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4D5E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2F623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58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2F623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07.09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2F623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222, 223, 224, 225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37672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07.07</w:t>
      </w:r>
      <w:r w:rsid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>.2022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58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Председатель:   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Секретарь:   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Присутствовали депутаты:                Носков В.В., Егоров С. М, Семенчук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FC225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225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</w:t>
      </w:r>
    </w:p>
    <w:p w:rsidR="004B219B" w:rsidRPr="00FC74E2" w:rsidRDefault="003C4C1F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B456C0" w:rsidRDefault="00A57E82" w:rsidP="00A57E82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A57E82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</w:r>
      <w:r w:rsidR="00FC225E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A57E82" w:rsidRDefault="009F5298" w:rsidP="009F5298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9F5298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9F5298" w:rsidRDefault="00F37672" w:rsidP="00F37672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37672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C322C0" w:rsidRDefault="00C322C0" w:rsidP="00C322C0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C322C0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23.12.2021 № 202 «Об утверждении бюджета муниципального образования «Ягодное сельское поселение Асиновс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кого района Томской области» на</w:t>
      </w:r>
      <w:r w:rsidRPr="00C322C0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2022 год и плановый период 2023 и 2024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2C181D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C181D" w:rsidRPr="003C4C1F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2B038E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C322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322C0" w:rsidRDefault="00C322C0" w:rsidP="00C322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3C4C1F" w:rsidRPr="00FC74E2" w:rsidRDefault="00FC74E2" w:rsidP="00047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 Советом Ягодного сельского поселения,</w:t>
      </w:r>
      <w:r w:rsidR="00C322C0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07.09</w:t>
      </w:r>
      <w:r w:rsidR="00E06FE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A57E8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A57E82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7E82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      </w:r>
          </w:p>
        </w:tc>
      </w:tr>
      <w:tr w:rsidR="00A57E8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82" w:rsidRPr="00FC74E2" w:rsidRDefault="00A57E8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82" w:rsidRDefault="009F5298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E82" w:rsidRPr="00A57E82" w:rsidRDefault="009F5298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F5298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</w:t>
            </w:r>
          </w:p>
        </w:tc>
      </w:tr>
      <w:tr w:rsidR="009F5298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98" w:rsidRDefault="009F5298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98" w:rsidRDefault="009F5298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98" w:rsidRPr="009F5298" w:rsidRDefault="00F37672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37672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</w:t>
            </w:r>
          </w:p>
        </w:tc>
      </w:tr>
      <w:tr w:rsidR="00C322C0" w:rsidRPr="00FC74E2" w:rsidTr="00C322C0">
        <w:trPr>
          <w:trHeight w:val="59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C0" w:rsidRDefault="00C322C0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C0" w:rsidRDefault="00C322C0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225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C0" w:rsidRPr="00F37672" w:rsidRDefault="00C322C0" w:rsidP="00C322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</w:t>
            </w:r>
            <w:r w:rsidRPr="00C322C0">
              <w:rPr>
                <w:rFonts w:ascii="Times New Roman" w:eastAsia="Calibri" w:hAnsi="Times New Roman" w:cs="Times New Roman"/>
                <w:sz w:val="26"/>
                <w:szCs w:val="26"/>
              </w:rPr>
              <w:t>в решение Совета Ягодного сельского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поселения от 23.12.2021 № 202 </w:t>
            </w:r>
            <w:r w:rsidRPr="00C322C0">
              <w:rPr>
                <w:rFonts w:ascii="Times New Roman" w:eastAsia="Calibri" w:hAnsi="Times New Roman" w:cs="Times New Roman"/>
                <w:sz w:val="26"/>
                <w:szCs w:val="26"/>
              </w:rPr>
              <w:t>«Об утверждении бюджета муни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ципального образования «Ягодное</w:t>
            </w:r>
            <w:r w:rsidRPr="00C322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сельское поселение 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 района Томской области» на</w:t>
            </w:r>
            <w:r w:rsidRPr="00C322C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2022 год и плановый период 2023 и 2024 годов»</w:t>
            </w:r>
          </w:p>
        </w:tc>
      </w:tr>
      <w:bookmarkEnd w:id="0"/>
      <w:bookmarkEnd w:id="1"/>
    </w:tbl>
    <w:p w:rsidR="00E06FE5" w:rsidRDefault="00E06FE5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 w:rsidR="00047439"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322C0"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322C0"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322C0"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C322C0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047439" w:rsidRDefault="00047439" w:rsidP="009C2C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C322C0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C322C0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23.12.2021 № 202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lastRenderedPageBreak/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</w:t>
      </w:r>
      <w:r w:rsidRPr="00C322C0">
        <w:rPr>
          <w:rFonts w:ascii="Times New Roman" w:eastAsia="Calibri" w:hAnsi="Times New Roman" w:cs="Times New Roman"/>
          <w:sz w:val="26"/>
          <w:szCs w:val="26"/>
        </w:rPr>
        <w:t>в решение Совета Ягодного сельского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поселения от 23.12.2021 № 202 </w:t>
      </w:r>
      <w:r w:rsidRPr="00C322C0">
        <w:rPr>
          <w:rFonts w:ascii="Times New Roman" w:eastAsia="Calibri" w:hAnsi="Times New Roman" w:cs="Times New Roman"/>
          <w:sz w:val="26"/>
          <w:szCs w:val="26"/>
        </w:rPr>
        <w:t>«Об утверждении бюджета муни</w:t>
      </w:r>
      <w:r>
        <w:rPr>
          <w:rFonts w:ascii="Times New Roman" w:eastAsia="Calibri" w:hAnsi="Times New Roman" w:cs="Times New Roman"/>
          <w:sz w:val="26"/>
          <w:szCs w:val="26"/>
        </w:rPr>
        <w:t>ципального образования «Ягодное</w:t>
      </w:r>
      <w:r w:rsidRPr="00C322C0">
        <w:rPr>
          <w:rFonts w:ascii="Times New Roman" w:eastAsia="Calibri" w:hAnsi="Times New Roman" w:cs="Times New Roman"/>
          <w:sz w:val="26"/>
          <w:szCs w:val="26"/>
        </w:rPr>
        <w:t xml:space="preserve"> сельское поселение Асин</w:t>
      </w:r>
      <w:r>
        <w:rPr>
          <w:rFonts w:ascii="Times New Roman" w:eastAsia="Calibri" w:hAnsi="Times New Roman" w:cs="Times New Roman"/>
          <w:sz w:val="26"/>
          <w:szCs w:val="26"/>
        </w:rPr>
        <w:t>овского района Томской области» на</w:t>
      </w:r>
      <w:r w:rsidRPr="00C322C0">
        <w:rPr>
          <w:rFonts w:ascii="Times New Roman" w:eastAsia="Calibri" w:hAnsi="Times New Roman" w:cs="Times New Roman"/>
          <w:sz w:val="26"/>
          <w:szCs w:val="26"/>
        </w:rPr>
        <w:t xml:space="preserve"> 2022 год и плановый период 2023 и 2024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C32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23.12.2021 № 202 «Об утверждении бюджета муниципального образования «Ягодное сельское поселение Асиновского района Томской области» на 2022 год и плановый период 2023 и 2024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C322C0" w:rsidRPr="00FC74E2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C322C0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C322C0" w:rsidRDefault="00C322C0" w:rsidP="00C322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322C0" w:rsidRPr="00FC74E2" w:rsidRDefault="00C322C0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6D07A8" w:rsidRDefault="006D07A8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07.09.2022                                                                                                                       № 222 </w:t>
      </w: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6D07A8" w:rsidRPr="006D07A8" w:rsidRDefault="006D07A8" w:rsidP="006D07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внесении изменений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1. Внести в решение Совета Ягодного сельского поселения от 26.03.2018 № 39 «Об утверждении Положения о бюджетном процессе в муниципальном образовании «Ягодное сельское поселение» следующие изменения: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в Положении о бюджетном процессе в муниципальном образовании «Ягодное сельское поселение», утвержденном указанным решением: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1) пункт 2.3 дополнить подпунктами 8 и 9 следующего содержания: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«8) утверждает перечень главных администраторов доходов местного бюджета в соответствии с общими требованиями, установленными Правительством Российской Федерации;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9) утверждает перечень главных администраторов источников финансирования дефицита местного бюджета в соответствии с общими требованиями, установленными Правительством Российской Федерации.»;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2) подпункт 1 пункта 3.1 изложить в следующей редакции: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«1) Составление проекта местного бюджета основывается на: 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-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- 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- основных направлениях бюджетной и налоговой политики муниципального образования «Ягодное сельское поселение»;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- прогнозе социально-экономического развития муниципального образования «Ягодное сельское поселение»;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- бюджетном прогнозе (проекте бюджетного прогноза, проекте изменений бюджетного прогноза) на долгосрочный период; 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- муниципальных программах (проектах муниципальных программ, проектах изменений указанных программ).»;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3) пункт 3.4 изложить в следующей редакции: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«3.4 Состав представляемого для рассмотрения и утверждения проекта решения о местном бюджете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1. В решении о местном бюджете должны содержаться основные характеристики бюджета, к которым относятся общий объем доходов, общий объем расходов и дефицит (профицит) бюджета, а также иные показатели, установленные Бюджетным кодексом Российской Федерации, решениями Совета Ягодного сельского поселения (кроме решений о бюджете).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2. 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3. Изменение параметров планового периода местного бюджета осуществляется в соответствии с решением Совета Ягодного сельского поселения.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4. Изменение показателей ведомственной структуры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местного бюджета.».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Ягодного сельского поселения www.jaselp.asino.ru.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3. Настоящее решение вступает в силу со дня его официального опубликования. </w:t>
      </w: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 w:rsidRPr="006D07A8">
        <w:rPr>
          <w:rFonts w:ascii="Times New Roman" w:eastAsia="Calibri" w:hAnsi="Times New Roman" w:cs="Times New Roman"/>
          <w:sz w:val="26"/>
          <w:szCs w:val="26"/>
        </w:rPr>
        <w:tab/>
      </w:r>
      <w:r w:rsidRPr="006D07A8">
        <w:rPr>
          <w:rFonts w:ascii="Times New Roman" w:eastAsia="Calibri" w:hAnsi="Times New Roman" w:cs="Times New Roman"/>
          <w:sz w:val="26"/>
          <w:szCs w:val="26"/>
        </w:rPr>
        <w:tab/>
        <w:t xml:space="preserve">      Г.И. Баранов</w:t>
      </w:r>
    </w:p>
    <w:p w:rsidR="006D07A8" w:rsidRDefault="006D07A8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color w:val="000000"/>
          <w:spacing w:val="41"/>
          <w:sz w:val="24"/>
          <w:szCs w:val="24"/>
          <w:lang w:eastAsia="ru-RU"/>
        </w:rPr>
        <w:t>РЕШЕНИЕ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07.09.2022                                                                                                                                   № 223 </w:t>
      </w: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sz w:val="24"/>
          <w:szCs w:val="24"/>
          <w:lang w:eastAsia="ru-RU"/>
        </w:rPr>
        <w:t>с. Ягодное</w:t>
      </w:r>
    </w:p>
    <w:p w:rsidR="006D07A8" w:rsidRPr="006D07A8" w:rsidRDefault="006D07A8" w:rsidP="006D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внесении изменений 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совершенствования муниципального нормативного правового акта 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СОВЕТ ЯГОДНОГО СЕЛЬСКОГО ПОСЕЛЕНИЯ РЕШИЛ: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 xml:space="preserve">1. Внести </w:t>
      </w:r>
      <w:r w:rsidRPr="006D07A8">
        <w:rPr>
          <w:rFonts w:ascii="Times New Roman" w:eastAsia="Calibri" w:hAnsi="Times New Roman" w:cs="Times New Roman"/>
          <w:bCs/>
          <w:sz w:val="24"/>
          <w:szCs w:val="24"/>
        </w:rPr>
        <w:t xml:space="preserve">в решение Совета Ягодного сельского поселения от 16.08.2012 № 152 «Об утверждении Порядка проведения антикоррупционной экспертизы нормативных правовых актов и проектов нормативных правовых актов Совета Ягодного сельского поселения», следующие изменения: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1) Порядок дополнить пунктом 1.1. следующего содержания: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- «1.1. 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1) обязательность проведения антикоррупционной экспертизы проектов нормативных правовых актов;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2)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3) 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Органы, организации,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2) пункт 2 Порядка дополнить абзацем следующего содержания: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- «Разногласия, возникающие при оценке указанных в заключении коррупциогенных факторов, разрешаются в порядке, установленном Правительством Российской Федерации.».</w:t>
      </w:r>
      <w:r w:rsidRPr="006D07A8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8" w:history="1">
        <w:r w:rsidRPr="006D07A8">
          <w:rPr>
            <w:rFonts w:ascii="Times New Roman" w:eastAsia="Calibri" w:hAnsi="Times New Roman" w:cs="Times New Roman"/>
            <w:sz w:val="24"/>
            <w:szCs w:val="24"/>
          </w:rPr>
          <w:t>www.yaselp.asino.ru</w:t>
        </w:r>
      </w:hyperlink>
      <w:r w:rsidRPr="006D07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>3. Настоящее решение вступает в силу со дня официального опубликования.</w:t>
      </w: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7A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Ягодного сельского поселения           </w:t>
      </w:r>
      <w:r w:rsidRPr="006D07A8">
        <w:rPr>
          <w:rFonts w:ascii="Times New Roman" w:eastAsia="Calibri" w:hAnsi="Times New Roman" w:cs="Times New Roman"/>
          <w:sz w:val="24"/>
          <w:szCs w:val="24"/>
        </w:rPr>
        <w:tab/>
      </w:r>
      <w:r w:rsidRPr="006D07A8">
        <w:rPr>
          <w:rFonts w:ascii="Times New Roman" w:eastAsia="Calibri" w:hAnsi="Times New Roman" w:cs="Times New Roman"/>
          <w:sz w:val="24"/>
          <w:szCs w:val="24"/>
        </w:rPr>
        <w:tab/>
        <w:t xml:space="preserve">      Г.И. Баранов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07.09.2022                                                                                                                       № 224 </w:t>
      </w: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с. Ягодное</w:t>
      </w:r>
    </w:p>
    <w:p w:rsidR="006D07A8" w:rsidRPr="006D07A8" w:rsidRDefault="006D07A8" w:rsidP="006D07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6D07A8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Асиновского района Томской области»», следующие изменения: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1) во 2 абзаце 2 пункта дату 29.04.2014 заменить на 29.05.2014;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2) в 6 абзаце пункта 2 слово «дополнений» заменить на слово «изменений»;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3) в 6 абзаце пункта 2 словосочетание «района, Томской области,» заменить на словосочетание «района Томской области»;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4) 7 абзац изложить в новой редакции следующего содержания: «- от 05.08.2016 № 144 «О внесении изменений в Решение Совета Ягодного сельского поселения от 11.05.2016 № 140 «О внесении изменений в Правила землепользования и застройки муниципального образования «Ягодное сельское поселение» Асиновского района Томской области»;»;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5)</w:t>
      </w:r>
      <w:r w:rsidRPr="006D07A8">
        <w:rPr>
          <w:rFonts w:ascii="Calibri" w:eastAsia="Calibri" w:hAnsi="Calibri" w:cs="Times New Roman"/>
        </w:rPr>
        <w:t xml:space="preserve"> </w:t>
      </w:r>
      <w:r w:rsidRPr="006D07A8">
        <w:rPr>
          <w:rFonts w:ascii="Times New Roman" w:eastAsia="Calibri" w:hAnsi="Times New Roman" w:cs="Times New Roman"/>
          <w:sz w:val="26"/>
          <w:szCs w:val="26"/>
        </w:rPr>
        <w:t>в 10 абзаце пункта 2 слово «дополнений» заменить на слово «изменений»;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6) в 10 абзаце пункта 2 словосочетание «района, Томской области,» заменить на словосочетание «района Томской области»;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7) в 11 абзаце 2 пункта дату 29.07.2018 заменить на 29.08.2018;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8)</w:t>
      </w:r>
      <w:r w:rsidRPr="006D07A8">
        <w:rPr>
          <w:rFonts w:ascii="Calibri" w:eastAsia="Calibri" w:hAnsi="Calibri" w:cs="Times New Roman"/>
        </w:rPr>
        <w:t xml:space="preserve"> </w:t>
      </w:r>
      <w:r w:rsidRPr="006D07A8">
        <w:rPr>
          <w:rFonts w:ascii="Times New Roman" w:eastAsia="Calibri" w:hAnsi="Times New Roman" w:cs="Times New Roman"/>
          <w:sz w:val="26"/>
          <w:szCs w:val="26"/>
        </w:rPr>
        <w:t>в 11 абзаце пункта 2 слово «дополнений» заменить на слово «изменений»;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2.</w:t>
      </w:r>
      <w:r w:rsidRPr="006D07A8">
        <w:rPr>
          <w:rFonts w:ascii="Times New Roman" w:eastAsia="Calibri" w:hAnsi="Times New Roman" w:cs="Times New Roman"/>
          <w:sz w:val="26"/>
          <w:szCs w:val="26"/>
        </w:rPr>
        <w:tab/>
        <w:t xml:space="preserve">Внести в Правила землепользования и застройки муниципального образования муниципального образования «Ягодное сельское поселение Асиновского района Томской области», утвержденное решением Совета Ягодного сельского поселения от 27.04.2022 № 216, следующие изменения: 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1) пункт 6 статьи 3.1 раздела 3 цифру «44» заменить на цифру «43»;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2) подпункт 2) пункта 13  статьи 3.2 раздела 3 исключить;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3)</w:t>
      </w:r>
      <w:r w:rsidRPr="006D07A8">
        <w:rPr>
          <w:rFonts w:ascii="Calibri" w:eastAsia="Calibri" w:hAnsi="Calibri" w:cs="Times New Roman"/>
        </w:rPr>
        <w:t xml:space="preserve"> </w:t>
      </w:r>
      <w:r w:rsidRPr="006D07A8">
        <w:rPr>
          <w:rFonts w:ascii="Times New Roman" w:eastAsia="Calibri" w:hAnsi="Times New Roman" w:cs="Times New Roman"/>
          <w:sz w:val="26"/>
          <w:szCs w:val="26"/>
        </w:rPr>
        <w:t>пункт 2 статьи 5.1 раздела 5</w:t>
      </w:r>
      <w:r w:rsidRPr="006D07A8">
        <w:rPr>
          <w:rFonts w:ascii="Calibri" w:eastAsia="Calibri" w:hAnsi="Calibri" w:cs="Times New Roman"/>
        </w:rPr>
        <w:t xml:space="preserve"> </w:t>
      </w:r>
      <w:r w:rsidRPr="006D07A8">
        <w:rPr>
          <w:rFonts w:ascii="Times New Roman" w:eastAsia="Calibri" w:hAnsi="Times New Roman" w:cs="Times New Roman"/>
          <w:sz w:val="26"/>
          <w:szCs w:val="26"/>
        </w:rPr>
        <w:t>изложить в новой редакции следующего содержания: «2. Основаниями для рассмотрения главой местной администрации вопроса о внесении изменений в правила землепользования и застройки являются: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городского округа, </w:t>
      </w:r>
      <w:r w:rsidRPr="006D07A8">
        <w:rPr>
          <w:rFonts w:ascii="Times New Roman" w:eastAsia="Calibri" w:hAnsi="Times New Roman" w:cs="Times New Roman"/>
          <w:sz w:val="26"/>
          <w:szCs w:val="26"/>
        </w:rPr>
        <w:lastRenderedPageBreak/>
        <w:t>межселенной территории;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6) принятие решения о комплексном развитии территории;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7) обнаружение мест захоронений погибших при защите Отечества, расположенных в границах муниципальных образований.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3.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9" w:history="1">
        <w:r w:rsidRPr="006D07A8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6D07A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официального опубликования.</w:t>
      </w: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07A8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 w:rsidRPr="006D07A8">
        <w:rPr>
          <w:rFonts w:ascii="Times New Roman" w:eastAsia="Calibri" w:hAnsi="Times New Roman" w:cs="Times New Roman"/>
          <w:sz w:val="26"/>
          <w:szCs w:val="26"/>
        </w:rPr>
        <w:tab/>
      </w:r>
      <w:r w:rsidRPr="006D07A8">
        <w:rPr>
          <w:rFonts w:ascii="Times New Roman" w:eastAsia="Calibri" w:hAnsi="Times New Roman" w:cs="Times New Roman"/>
          <w:sz w:val="26"/>
          <w:szCs w:val="26"/>
        </w:rPr>
        <w:tab/>
        <w:t xml:space="preserve">      Г.И. Баранов</w:t>
      </w: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07.09.2022                                                                                                                       № 225 </w:t>
      </w: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6D07A8" w:rsidRPr="006D07A8" w:rsidRDefault="006D07A8" w:rsidP="006D07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</w:t>
      </w: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решение Совета Ягодного сельского поселения от 23.12.2021 № 202 </w:t>
      </w:r>
    </w:p>
    <w:p w:rsidR="006D07A8" w:rsidRPr="006D07A8" w:rsidRDefault="006D07A8" w:rsidP="006D07A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бюджета муниципального образования «Ягодное  сельское поселение Асиновского района Томской области»  на  2022 год и плановый период 2023 и 2024 годов»</w:t>
      </w:r>
    </w:p>
    <w:p w:rsidR="006D07A8" w:rsidRPr="006D07A8" w:rsidRDefault="006D07A8" w:rsidP="006D07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6D07A8" w:rsidRPr="006D07A8" w:rsidRDefault="006D07A8" w:rsidP="006D07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  </w:t>
      </w: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решение Совета Ягодного сельского поселения от 23.12.2021 № 202 </w:t>
      </w:r>
    </w:p>
    <w:p w:rsidR="006D07A8" w:rsidRPr="006D07A8" w:rsidRDefault="006D07A8" w:rsidP="006D07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бюджета муниципального образования «Ягодное  сельское поселение Асиновского района Томской области»  на  2022 год и плановый период 2023 и 2024 годов» (далее - Решение) следующие изменения: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Пункт 1 Решения изложить в следующей редакции: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«1. Утвердить основные характеристики бюджета муниципального образования «Ягодное сельское поселение Асиновского района Томской области» (далее – бюджет поселения) на 2022 год: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прогнозируемый общий объем доходов бюджета поселения в сумме 15 278 270,49 рублей, в том числе налоговые и неналоговые доходы в сумме 5 419 582,50 рублей;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общий объем расходов бюджета поселения в сумме 18 636 870,49 рублей;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дефицит бюджета поселения в сумме 3 358 600,00 рублей.».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 Пункт 7 Решения изложить в следующей редакции: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«7. Утвердить объем бюджетных ассигнований дорожного фонда муниципального образования «Ягодное сельское поселение Асиновского района Томской области» на 2022 год и на плановый период 2023 и 2024 годов в сумме: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2022 год – 3 105 686,12 рублей;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2023 год – 1 475 660,00 рублей;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2024 год – 1 548 100,00 рублей.».</w:t>
      </w:r>
    </w:p>
    <w:p w:rsidR="006D07A8" w:rsidRPr="006D07A8" w:rsidRDefault="006D07A8" w:rsidP="006D0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Приложения  3, 4, 5, 6, 9 к решению изложить в новой редакции согласно приложениям 1, 2, 3, 4, 5 к настоящему решению.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6D07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подлежит официальному опубликованию в Информационном бюллетене  и размещению на официальном сайте Ягодного сельского поселения www.yaselp.asino.ru</w:t>
      </w: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6D07A8" w:rsidRPr="006D07A8" w:rsidRDefault="006D07A8" w:rsidP="006D0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6D07A8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Глава Ягодного сельского поселения                                                               Г.И. Баранов</w:t>
      </w:r>
    </w:p>
    <w:p w:rsidR="006D07A8" w:rsidRPr="006D07A8" w:rsidRDefault="006D07A8" w:rsidP="006D07A8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6D07A8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(Председатель Совета)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к решению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07.09.2022 № 225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3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23.12.2021 № 202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 поступления доходов бюджета поселения на 2022 год</w:t>
      </w:r>
    </w:p>
    <w:p w:rsidR="006D07A8" w:rsidRPr="006D07A8" w:rsidRDefault="006D07A8" w:rsidP="006D07A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140"/>
        <w:gridCol w:w="2013"/>
      </w:tblGrid>
      <w:tr w:rsidR="006D07A8" w:rsidRPr="006D07A8" w:rsidTr="007B0C8F">
        <w:trPr>
          <w:trHeight w:val="192"/>
        </w:trPr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бюджетной классификации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000 100 00000 00 0000 000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5 419 582,50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000 101 02000 01 0000 110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2 709 000,00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000 103 02000 01 0000 110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</w:t>
            </w:r>
          </w:p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(продукции),</w:t>
            </w:r>
          </w:p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производимым на</w:t>
            </w:r>
          </w:p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1 183 000,00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000 105 03000 01 0000 110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182 924,50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000 106 01000 00 0000 110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000 106 06000 00 0000 110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380 000,00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000 111 05000 00 0000 120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110 127,00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000 111 09000 00 0000 120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296 000,00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000 113 02000 00 0000 130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000 114 06000 00 0000 430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65 912,00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000 116 070000 00 0000 140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10 064,00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000 117 150301 00 0000 150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132 555,00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000 200 00000 00 0000 000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9 858 687,99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000 202 00000 00 0000 000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12 310 287,99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000 202 11500 10 0000 150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4 053 000,00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000 202 35082 10 0000 150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1 854 030,00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000 202 35118 10 0000 150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126 800,00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000 202 40014 10 0000 150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</w:t>
            </w: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194 100,00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000 202 49999 10 0000 150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6 082 357,99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000 219 60010 10 0000 150</w:t>
            </w: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- 2 451 600,00</w:t>
            </w:r>
          </w:p>
        </w:tc>
      </w:tr>
      <w:tr w:rsidR="006D07A8" w:rsidRPr="006D07A8" w:rsidTr="007B0C8F">
        <w:tc>
          <w:tcPr>
            <w:tcW w:w="1708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5" w:type="pct"/>
            <w:shd w:val="clear" w:color="auto" w:fill="auto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Доходы бюджета, всего</w:t>
            </w:r>
          </w:p>
        </w:tc>
        <w:tc>
          <w:tcPr>
            <w:tcW w:w="1077" w:type="pct"/>
            <w:shd w:val="clear" w:color="auto" w:fill="auto"/>
          </w:tcPr>
          <w:p w:rsidR="006D07A8" w:rsidRPr="006D07A8" w:rsidRDefault="006D07A8" w:rsidP="006D07A8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15 278 270,49</w:t>
            </w:r>
          </w:p>
        </w:tc>
      </w:tr>
    </w:tbl>
    <w:p w:rsidR="006D07A8" w:rsidRPr="006D07A8" w:rsidRDefault="006D07A8" w:rsidP="006D07A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2 к решению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07.09.2022 № 225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4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 23.12.2021 № 202</w:t>
      </w:r>
    </w:p>
    <w:p w:rsidR="006D07A8" w:rsidRPr="006D07A8" w:rsidRDefault="006D07A8" w:rsidP="006D07A8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Ведомственная структура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985"/>
        <w:gridCol w:w="788"/>
        <w:gridCol w:w="1121"/>
        <w:gridCol w:w="1261"/>
        <w:gridCol w:w="1190"/>
        <w:gridCol w:w="1695"/>
      </w:tblGrid>
      <w:tr w:rsidR="006D07A8" w:rsidRPr="006D07A8" w:rsidTr="007B0C8F">
        <w:trPr>
          <w:trHeight w:val="279"/>
        </w:trPr>
        <w:tc>
          <w:tcPr>
            <w:tcW w:w="1244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37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32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75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48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47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7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D07A8" w:rsidRPr="006D07A8" w:rsidTr="007B0C8F">
        <w:trPr>
          <w:trHeight w:val="275"/>
        </w:trPr>
        <w:tc>
          <w:tcPr>
            <w:tcW w:w="1244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7A8" w:rsidRPr="006D07A8" w:rsidTr="007B0C8F">
        <w:trPr>
          <w:trHeight w:val="144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18 636 870,49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Ягодного сельского поселения 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18 636 870,49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6 600 345,00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Функционирование Правительства </w:t>
            </w: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4 378 076,00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4 378 076,00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4 378 076,00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4 378 076,00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3 299 230,00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3 299 230,00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1 078 846,00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1 056 289,00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22 557,00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деятельности финансовых, </w:t>
            </w: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23 900,00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205 600,00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205 600,00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Проведение выборов депутатов в представительные органы местного самоуправления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6503300000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205 600,00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6503300000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205 600,00</w:t>
            </w:r>
          </w:p>
        </w:tc>
      </w:tr>
      <w:tr w:rsidR="006D07A8" w:rsidRPr="006D07A8" w:rsidTr="007B0C8F">
        <w:trPr>
          <w:trHeight w:val="52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78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78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78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1 130 879,00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</w:t>
            </w: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64 600,00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социальной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1 066 279,00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49 394,00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49 394,00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49 394,00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1 016 885,00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1 006 913,00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444 000,00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«Обеспечение и проведение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противопожарных мероприятий»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«Повышение безопасности населения Асиновского района в 2016-2021 годах» в том числе: содержание муниципального имущества поселений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обеспечение и проведение противопожарных мероприятий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Резервный фонд администрации Асиновского района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предоставляемые бюджетам поселений за счет бюджетных ассигнований Резервного фонда администрации Асиновского района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6300800000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6300800000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Иной межбюджетный трансферт на реализацию муниципальной программы "Обеспечение законности, правопорядка,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общественной и антитеррористической безопасности на территории Асиновского района", в том числе: Укрепление общественной безопасности, снижение уровня преступности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65002Н4000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65002Н4000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3 740 616,12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434 930,00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434 930,00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S0230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Окультуривание пастбищ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условий для развития </w:t>
            </w: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транспортной системы»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1 724 390,20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1 724 390,20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820 810,93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820 810,93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30 484,99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30 484,99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 "Развитие транспортной системы в Асиновском районе на 2016-2021 годы" в том числе: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5 732 579,37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464 912,00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«Обеспечение доступности жилья и улучшения жилищных условий населения Асиновского района Томской области»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2 820 000,00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«Создание </w:t>
            </w: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2 820 000,00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342 191,70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32 191,70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477 808,30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477 808,30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«Развитие коммунальной инфраструктуры в Асиновском район, в том числе: Мероприятие «Обеспечение населения чистой питьевой водой»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1 967 667,37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828 274,80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828 274,80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828 274,80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568 274,80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567 465,61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809,19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1 139 392,57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1 139 392,57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312 300,00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312 300,00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1 540,50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1 540,50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спортивной площадки по ул. Центральная, 70 в д. Мало-Жирово Асиновского района Томской области»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6500241113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567 997,07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6500241113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567 997,07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спортивной площадки по ул. Центральная, 70 в д. Мало-Жирово Асиновского района Томской области»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65002И1113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257 555,00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65002И1113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257 555,00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"Развитие физической культуры и спорта в Асиновском районе", в том числе Награждение команд сельских поселений - участников и победителей спортивных игр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сельских поселений Асиновского района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50101Г4000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244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43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8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50101Г4000</w:t>
            </w:r>
          </w:p>
        </w:tc>
        <w:tc>
          <w:tcPr>
            <w:tcW w:w="647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17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</w:tbl>
    <w:p w:rsidR="006D07A8" w:rsidRPr="006D07A8" w:rsidRDefault="006D07A8" w:rsidP="006D07A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3 к решению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07.09.2022 № 225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сельского поселения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23.12.2021 № 202    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Ягодного сельского поселения и непрограммным направлениям деятельности), и группам видов расходов классификации расходов бюджета поселения на 2022 год</w:t>
      </w:r>
    </w:p>
    <w:tbl>
      <w:tblPr>
        <w:tblpPr w:leftFromText="180" w:rightFromText="180" w:vertAnchor="text" w:horzAnchor="margin" w:tblpXSpec="center" w:tblpY="3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2020"/>
        <w:gridCol w:w="1647"/>
        <w:gridCol w:w="2080"/>
      </w:tblGrid>
      <w:tr w:rsidR="006D07A8" w:rsidRPr="006D07A8" w:rsidTr="007B0C8F">
        <w:trPr>
          <w:trHeight w:val="279"/>
        </w:trPr>
        <w:tc>
          <w:tcPr>
            <w:tcW w:w="1925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получателя средств из бюджета сельского поселения</w:t>
            </w:r>
          </w:p>
        </w:tc>
        <w:tc>
          <w:tcPr>
            <w:tcW w:w="1081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81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13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D07A8" w:rsidRPr="006D07A8" w:rsidTr="007B0C8F">
        <w:trPr>
          <w:trHeight w:val="275"/>
        </w:trPr>
        <w:tc>
          <w:tcPr>
            <w:tcW w:w="1925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18 636 870,49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12 822 948,92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179 300,00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содействия в части создания условий по развитию социальных отраслей»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деятельности Совета ветеранов»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«Создание условий для предоставления населению культурно-досуговых услуг»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условий для развития физической культуры и массового спорта»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5010103000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"Развитие физической культуры и спорта в Асиновском районе", в том числе Награждение команд сельских поселений - участников и победителей спортивных игр сельских поселений Асиновского района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50101Г4000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50101Г4000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3 217 274,80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«Жилищное хозяйство»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944 912,00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«Ремонт и содержание муниципального жилищного фонда»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464 912,00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464 912,00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реализацию муниципальной программы «Обеспечение доступности жилья и улучшения жилищных условий населения Асиновского района Томской области»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«Коммунальное хозяйство»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2 820 000,00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342 191,70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32 191,70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477 808,30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477 808,30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районе», в том числе: Мероприятие «Подготовка объектов теплоснабжения к прохождению отопительного периода»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50202Т1000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район, в том числе: Мероприятие «Обеспечение населения чистой питьевой водой»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50202С1000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«Благоустройство»  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828 274,80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«Уличное освещение»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568 274,80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567 465,61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809,19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«Благоустройство поселения»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5020302000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319 000,00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«Повышение уровня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«Повышение безопасности населения Асиновского района в 2016-2021 годах» в том числе: содержание муниципального имущества поселений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обеспечение и проведение противопожарных мероприятий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50301В3000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5040000000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развитие автомобильных дорог»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3 305 686,12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«Капитальный ремонт, ремонт и содержание дорог общего пользования местного значения»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1 724 390,20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1 724 390,20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«Повышение безопасности дорожного движения»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820 810,93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5040140930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820 810,93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мероприятия «Ремонт дорог общего пользования местного значения»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30 484,99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30 484,99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реализацию муниципальной программы "Развитие транспортной системы в Асиновском районе на 2016-2021 годы" в том числе: Капитальный ремонт, ремонт и содержание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 Асиновского района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50401Д3000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50401Д3000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4 425 776,00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и содержание органов местного самоуправления»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4 378 076,00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3 299 230,00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3 299 230,00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«Расходы связанные с муниципальной деятельностью»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1 078 846,00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1 056 289,00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5050102000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22 557,00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Межбюджетные трансферты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5050201000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Резервный фонд администрации Асиновского района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предоставляемые бюджетам поселений за счет бюджетных ассигнований Резервного фонда администрации Асиновского района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6300800000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144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6300800000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5 713 921,57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6500100000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5 683 921,57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6500200100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6500200100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825 890,00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312 300,00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6500200200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312 300,00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1 540,50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6500200300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1 540,50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Землеустройство и землепользование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49 394,00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6500200500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49 394,00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1 022 885,00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1 012 913,00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6500200600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6500251180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6500240230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спортивной площадки по ул. Центральная, 70 в д. Мало-Жирово Асиновского района Томской области»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6500241113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567 997,07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6500241113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567 997,07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S0230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  <w:vAlign w:val="center"/>
          </w:tcPr>
          <w:p w:rsidR="006D07A8" w:rsidRPr="006D07A8" w:rsidRDefault="006D07A8" w:rsidP="006D07A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«Оборудование спортивной площадки по ул. Центральная, 70 в д. Мало-Жирово Асиновского района Томской области»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65002И1113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257 555,00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65002И1113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257 555,00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Окультуривание пастбищ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65002Л1000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59 930,00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 межбюджетный трансферт на реализацию муниципальной программы "Обеспечение законности, правопорядка, общественной и антитеррористической безопасности на территории Асиновского района", в том числе: Укрепление общественной безопасности, снижение уровня преступности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65002Н4000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65002Н4000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Проведение выборов депутатов в представительные органы местного самоуправления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6503300000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205 600,00</w:t>
            </w:r>
          </w:p>
        </w:tc>
      </w:tr>
      <w:tr w:rsidR="006D07A8" w:rsidRPr="006D07A8" w:rsidTr="007B0C8F">
        <w:trPr>
          <w:trHeight w:val="261"/>
        </w:trPr>
        <w:tc>
          <w:tcPr>
            <w:tcW w:w="1925" w:type="pct"/>
          </w:tcPr>
          <w:p w:rsidR="006D07A8" w:rsidRPr="006D07A8" w:rsidRDefault="006D07A8" w:rsidP="006D07A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Иные бюджетные ассигнования</w:t>
            </w:r>
          </w:p>
        </w:tc>
        <w:tc>
          <w:tcPr>
            <w:tcW w:w="10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6503300000</w:t>
            </w:r>
          </w:p>
        </w:tc>
        <w:tc>
          <w:tcPr>
            <w:tcW w:w="881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205 600,00</w:t>
            </w:r>
          </w:p>
        </w:tc>
      </w:tr>
    </w:tbl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4 к решению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07.09.2022 № 225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6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23.12.2021 № 202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>Объем межбюджетных трансфертов бюджету поселения, получаемых из других бюджетов бюджетной системы Российской Федерации на 2022 год и плановый период 2023 и 2024 годов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7"/>
        <w:gridCol w:w="1266"/>
        <w:gridCol w:w="1266"/>
        <w:gridCol w:w="1266"/>
      </w:tblGrid>
      <w:tr w:rsidR="006D07A8" w:rsidRPr="006D07A8" w:rsidTr="007B0C8F">
        <w:trPr>
          <w:trHeight w:val="212"/>
        </w:trPr>
        <w:tc>
          <w:tcPr>
            <w:tcW w:w="3022" w:type="pct"/>
            <w:vMerge w:val="restar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Pr="006D0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межбюджетных трансфертов</w:t>
            </w:r>
          </w:p>
        </w:tc>
        <w:tc>
          <w:tcPr>
            <w:tcW w:w="1978" w:type="pct"/>
            <w:gridSpan w:val="3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D07A8" w:rsidRPr="006D07A8" w:rsidTr="007B0C8F">
        <w:trPr>
          <w:trHeight w:val="253"/>
        </w:trPr>
        <w:tc>
          <w:tcPr>
            <w:tcW w:w="3022" w:type="pct"/>
            <w:vMerge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6D07A8" w:rsidRPr="006D07A8" w:rsidTr="007B0C8F">
        <w:trPr>
          <w:trHeight w:val="267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6D07A8" w:rsidRPr="006D07A8" w:rsidTr="007B0C8F">
        <w:trPr>
          <w:trHeight w:val="129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4 080 110,00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дотаций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4 053 000,00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1 980 830,00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1 854 030,00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126 800,00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субвенций бюджетам бюджетной системы Российской Федерации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1 980 830,00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6 276 457,99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tabs>
                <w:tab w:val="left" w:pos="1809"/>
              </w:tabs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194 100,00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поселений, в том числе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6 082 357,99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1 259 135,00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«Повышение безопасности населения Асиновского района в 2016-2021 годах» в том числе: содержание муниципального имущества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«Капитальный ремонт и (или) ремонт автомобильных дорог общего пользования местного значения»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851 295,92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реализацию мероприятия «Подготовка объектов теплоснабжения, водоснабжения и водоотведения к прохождению отопительного периода»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мероприятия «Обеспечение населения Асиновского района чистой питьевой водой»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укрепление общественной безопасности, снижение уровня преступности в рамках муниципальной программы «Обеспечение законности, правопорядка, общественной и антитеррористической безопасности на территории Асиновского района»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транспортной системы в Асиновском районе»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малых форм хозяйствования муниципального образования «Асиновский район»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59 930,00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организация работ по охране территорий муниципальных образований Асиновского района от ландшафтных пожаров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оборудование спортивной площадки по ул. Центральная, 70 в д. Мало-Жирово Асиновского района Томской области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567 997,07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муниципальной программы «Развитие физической культуры и спорта в Асиновском районе»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межбюджетных трансфертов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6 276 457,99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- 2 451 600,00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- 2 931 600,00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480 000,00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56"/>
        </w:trPr>
        <w:tc>
          <w:tcPr>
            <w:tcW w:w="3022" w:type="pct"/>
          </w:tcPr>
          <w:p w:rsidR="006D07A8" w:rsidRPr="006D07A8" w:rsidRDefault="006D07A8" w:rsidP="006D07A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D07A8">
              <w:rPr>
                <w:rFonts w:ascii="yandex-sans" w:eastAsia="Times New Roman" w:hAnsi="yandex-sans" w:cs="Times New Roman"/>
                <w:b/>
                <w:color w:val="000000"/>
                <w:sz w:val="20"/>
                <w:szCs w:val="20"/>
                <w:lang w:eastAsia="ru-RU"/>
              </w:rPr>
              <w:t>Итого возвратов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- 2 451 600,00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6D07A8" w:rsidRPr="006D07A8" w:rsidTr="007B0C8F">
        <w:trPr>
          <w:trHeight w:val="282"/>
        </w:trPr>
        <w:tc>
          <w:tcPr>
            <w:tcW w:w="3022" w:type="pct"/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8 308 687,99</w:t>
            </w:r>
          </w:p>
        </w:tc>
        <w:tc>
          <w:tcPr>
            <w:tcW w:w="642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4 069 560,00</w:t>
            </w:r>
          </w:p>
        </w:tc>
        <w:tc>
          <w:tcPr>
            <w:tcW w:w="643" w:type="pct"/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4 080 110,00</w:t>
            </w:r>
          </w:p>
        </w:tc>
      </w:tr>
    </w:tbl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к решению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07.09.2022 № 225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9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УТВЕРЖДЕНО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Совета Ягодного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</w:p>
    <w:p w:rsidR="006D07A8" w:rsidRPr="006D07A8" w:rsidRDefault="006D07A8" w:rsidP="006D07A8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23.12.2021 № 202</w:t>
      </w:r>
    </w:p>
    <w:p w:rsidR="006D07A8" w:rsidRPr="006D07A8" w:rsidRDefault="006D07A8" w:rsidP="006D07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07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объемы финансирования муниципальных программ на 2022 год и плановый период 2023 и 2024 годов</w:t>
      </w:r>
    </w:p>
    <w:p w:rsidR="006D07A8" w:rsidRPr="006D07A8" w:rsidRDefault="006D07A8" w:rsidP="006D0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1613"/>
        <w:gridCol w:w="1613"/>
        <w:gridCol w:w="1445"/>
      </w:tblGrid>
      <w:tr w:rsidR="006D07A8" w:rsidRPr="006D07A8" w:rsidTr="007B0C8F">
        <w:trPr>
          <w:trHeight w:val="56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6D07A8" w:rsidRPr="006D07A8" w:rsidTr="007B0C8F">
        <w:trPr>
          <w:trHeight w:val="23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2024 год</w:t>
            </w:r>
          </w:p>
        </w:tc>
      </w:tr>
      <w:tr w:rsidR="006D07A8" w:rsidRPr="006D07A8" w:rsidTr="007B0C8F">
        <w:trPr>
          <w:trHeight w:val="230"/>
        </w:trPr>
        <w:tc>
          <w:tcPr>
            <w:tcW w:w="2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7A8" w:rsidRPr="006D07A8" w:rsidTr="007B0C8F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развития Ягодного сельского поселения на 2019-2024 годы»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12 822 948,92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6 711 860,00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6 784 300,00</w:t>
            </w:r>
          </w:p>
        </w:tc>
      </w:tr>
      <w:tr w:rsidR="006D07A8" w:rsidRPr="006D07A8" w:rsidTr="007B0C8F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социальной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179 300,00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6D07A8" w:rsidRPr="006D07A8" w:rsidTr="007B0C8F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жилищно-коммунальной инфраструктуры»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4 593 186,80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966 000,00</w:t>
            </w:r>
          </w:p>
        </w:tc>
      </w:tr>
      <w:tr w:rsidR="006D07A8" w:rsidRPr="006D07A8" w:rsidTr="007B0C8F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населения»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319 000,00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</w:tr>
      <w:tr w:rsidR="006D07A8" w:rsidRPr="006D07A8" w:rsidTr="007B0C8F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транспортной системы»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3 305 686,12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1 475 660,00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1 548 100,00</w:t>
            </w:r>
          </w:p>
        </w:tc>
      </w:tr>
      <w:tr w:rsidR="006D07A8" w:rsidRPr="006D07A8" w:rsidTr="007B0C8F">
        <w:trPr>
          <w:trHeight w:val="6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4 425 776,00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A8" w:rsidRPr="006D07A8" w:rsidRDefault="006D07A8" w:rsidP="006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4 030 200,00</w:t>
            </w:r>
          </w:p>
        </w:tc>
      </w:tr>
    </w:tbl>
    <w:p w:rsidR="006D07A8" w:rsidRPr="003667A3" w:rsidRDefault="006D07A8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6D07A8" w:rsidRPr="003667A3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994" w:rsidRDefault="00552994" w:rsidP="00FC74E2">
      <w:pPr>
        <w:spacing w:after="0" w:line="240" w:lineRule="auto"/>
      </w:pPr>
      <w:r>
        <w:separator/>
      </w:r>
    </w:p>
  </w:endnote>
  <w:endnote w:type="continuationSeparator" w:id="0">
    <w:p w:rsidR="00552994" w:rsidRDefault="00552994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994" w:rsidRDefault="00552994" w:rsidP="00FC74E2">
      <w:pPr>
        <w:spacing w:after="0" w:line="240" w:lineRule="auto"/>
      </w:pPr>
      <w:r>
        <w:separator/>
      </w:r>
    </w:p>
  </w:footnote>
  <w:footnote w:type="continuationSeparator" w:id="0">
    <w:p w:rsidR="00552994" w:rsidRDefault="00552994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7A8">
          <w:rPr>
            <w:noProof/>
          </w:rPr>
          <w:t>34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0033"/>
    <w:multiLevelType w:val="hybridMultilevel"/>
    <w:tmpl w:val="C4E03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A4BDC"/>
    <w:multiLevelType w:val="hybridMultilevel"/>
    <w:tmpl w:val="8CA62914"/>
    <w:lvl w:ilvl="0" w:tplc="1D2A1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93AC5"/>
    <w:multiLevelType w:val="hybridMultilevel"/>
    <w:tmpl w:val="14C64466"/>
    <w:lvl w:ilvl="0" w:tplc="9AF8B44A">
      <w:start w:val="10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98E77C6"/>
    <w:multiLevelType w:val="hybridMultilevel"/>
    <w:tmpl w:val="7F7E7BFA"/>
    <w:lvl w:ilvl="0" w:tplc="B9545B42">
      <w:start w:val="7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8D153F"/>
    <w:multiLevelType w:val="hybridMultilevel"/>
    <w:tmpl w:val="BCF246EC"/>
    <w:lvl w:ilvl="0" w:tplc="F7A8A894">
      <w:start w:val="6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B0A2764"/>
    <w:multiLevelType w:val="hybridMultilevel"/>
    <w:tmpl w:val="70AE5168"/>
    <w:lvl w:ilvl="0" w:tplc="888CC740">
      <w:start w:val="9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3DF93A64"/>
    <w:multiLevelType w:val="hybridMultilevel"/>
    <w:tmpl w:val="866423C6"/>
    <w:lvl w:ilvl="0" w:tplc="7514E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CBE2B9D"/>
    <w:multiLevelType w:val="singleLevel"/>
    <w:tmpl w:val="B0009096"/>
    <w:lvl w:ilvl="0">
      <w:start w:val="6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0">
    <w:nsid w:val="752A1E4A"/>
    <w:multiLevelType w:val="singleLevel"/>
    <w:tmpl w:val="6F58E35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02703"/>
    <w:rsid w:val="00047439"/>
    <w:rsid w:val="0007551F"/>
    <w:rsid w:val="001B0A9B"/>
    <w:rsid w:val="00246910"/>
    <w:rsid w:val="002B038E"/>
    <w:rsid w:val="002C181D"/>
    <w:rsid w:val="002E7BE8"/>
    <w:rsid w:val="002F6235"/>
    <w:rsid w:val="00304ED9"/>
    <w:rsid w:val="003667A3"/>
    <w:rsid w:val="003C4C1F"/>
    <w:rsid w:val="003E5055"/>
    <w:rsid w:val="00417536"/>
    <w:rsid w:val="00464518"/>
    <w:rsid w:val="004A3886"/>
    <w:rsid w:val="004B0E92"/>
    <w:rsid w:val="004B219B"/>
    <w:rsid w:val="004D5E15"/>
    <w:rsid w:val="005309C0"/>
    <w:rsid w:val="00530A8F"/>
    <w:rsid w:val="00552994"/>
    <w:rsid w:val="00585697"/>
    <w:rsid w:val="005C297A"/>
    <w:rsid w:val="006A6648"/>
    <w:rsid w:val="006D07A8"/>
    <w:rsid w:val="006E7668"/>
    <w:rsid w:val="00717CB4"/>
    <w:rsid w:val="00771B77"/>
    <w:rsid w:val="007B54EA"/>
    <w:rsid w:val="00802AA0"/>
    <w:rsid w:val="00884AD2"/>
    <w:rsid w:val="00892432"/>
    <w:rsid w:val="008C35DA"/>
    <w:rsid w:val="008E074E"/>
    <w:rsid w:val="009551F3"/>
    <w:rsid w:val="009C2C46"/>
    <w:rsid w:val="009F5298"/>
    <w:rsid w:val="00A235DE"/>
    <w:rsid w:val="00A57E82"/>
    <w:rsid w:val="00A602F6"/>
    <w:rsid w:val="00B456C0"/>
    <w:rsid w:val="00B4611F"/>
    <w:rsid w:val="00B561BF"/>
    <w:rsid w:val="00BA07D9"/>
    <w:rsid w:val="00C322C0"/>
    <w:rsid w:val="00C914A7"/>
    <w:rsid w:val="00CC33DF"/>
    <w:rsid w:val="00D44A2A"/>
    <w:rsid w:val="00DD68F4"/>
    <w:rsid w:val="00E06FE5"/>
    <w:rsid w:val="00E579B6"/>
    <w:rsid w:val="00E82646"/>
    <w:rsid w:val="00EB0E4C"/>
    <w:rsid w:val="00EE1C40"/>
    <w:rsid w:val="00EF321F"/>
    <w:rsid w:val="00EF6302"/>
    <w:rsid w:val="00F12B57"/>
    <w:rsid w:val="00F37672"/>
    <w:rsid w:val="00F6128C"/>
    <w:rsid w:val="00F64E44"/>
    <w:rsid w:val="00FC225E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C74E2"/>
  </w:style>
  <w:style w:type="paragraph" w:styleId="a7">
    <w:name w:val="Balloon Text"/>
    <w:basedOn w:val="a"/>
    <w:link w:val="a8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qFormat/>
    <w:rsid w:val="008E074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D07A8"/>
  </w:style>
  <w:style w:type="paragraph" w:customStyle="1" w:styleId="FR1">
    <w:name w:val="FR1"/>
    <w:rsid w:val="006D07A8"/>
    <w:pPr>
      <w:widowControl w:val="0"/>
      <w:autoSpaceDE w:val="0"/>
      <w:autoSpaceDN w:val="0"/>
      <w:adjustRightInd w:val="0"/>
      <w:spacing w:before="1180" w:after="0" w:line="240" w:lineRule="auto"/>
      <w:jc w:val="both"/>
    </w:pPr>
    <w:rPr>
      <w:rFonts w:ascii="Arial" w:eastAsia="MS Mincho" w:hAnsi="Arial" w:cs="Arial"/>
      <w:sz w:val="16"/>
      <w:szCs w:val="16"/>
      <w:lang w:eastAsia="ja-JP"/>
    </w:rPr>
  </w:style>
  <w:style w:type="paragraph" w:customStyle="1" w:styleId="ConsNormal">
    <w:name w:val="ConsNormal"/>
    <w:rsid w:val="006D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qFormat/>
    <w:rsid w:val="006D07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6D07A8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rsid w:val="006D07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D0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6D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D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6D07A8"/>
  </w:style>
  <w:style w:type="paragraph" w:customStyle="1" w:styleId="p3">
    <w:name w:val="p3"/>
    <w:basedOn w:val="a"/>
    <w:rsid w:val="006D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6D07A8"/>
    <w:rPr>
      <w:color w:val="0000FF"/>
      <w:u w:val="single"/>
    </w:rPr>
  </w:style>
  <w:style w:type="paragraph" w:styleId="ae">
    <w:name w:val="caption"/>
    <w:basedOn w:val="a"/>
    <w:qFormat/>
    <w:rsid w:val="006D07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unhideWhenUsed/>
    <w:rsid w:val="006D07A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6D07A8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a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BA97A-ADC0-4AB8-84A9-A3DC362B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35</Pages>
  <Words>9142</Words>
  <Characters>52112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25</cp:revision>
  <cp:lastPrinted>2022-06-06T04:14:00Z</cp:lastPrinted>
  <dcterms:created xsi:type="dcterms:W3CDTF">2021-03-30T04:19:00Z</dcterms:created>
  <dcterms:modified xsi:type="dcterms:W3CDTF">2022-09-16T01:59:00Z</dcterms:modified>
</cp:coreProperties>
</file>