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четвертый</w:t>
      </w:r>
      <w:proofErr w:type="gramEnd"/>
      <w:r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4D5E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4D5E1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53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4D5E1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14.03.2022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FC74E2" w:rsidRPr="00FC74E2" w:rsidRDefault="00FC74E2" w:rsidP="00FC74E2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4D5E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204, 205</w:t>
      </w:r>
      <w:r w:rsidR="00E06FE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206</w:t>
      </w:r>
      <w:r w:rsidRPr="00FC74E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FC74E2" w:rsidRDefault="00FC74E2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четвертого</w:t>
      </w:r>
      <w:proofErr w:type="gramEnd"/>
      <w:r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8E074E" w:rsidRPr="00FC74E2" w:rsidRDefault="008E074E" w:rsidP="00FC74E2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4D5E15" w:rsidP="00FC74E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14.03.2022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№ 53</w:t>
      </w:r>
    </w:p>
    <w:p w:rsidR="008E074E" w:rsidRDefault="00FC74E2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B219B" w:rsidRPr="00FC74E2" w:rsidRDefault="004B219B" w:rsidP="003C4C1F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Баранов Г.И.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Герасимова Т.Л.</w:t>
      </w: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Крупский С. А., Глухов Я.В., Костарева Е.А.,   </w:t>
      </w:r>
    </w:p>
    <w:p w:rsidR="008E074E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 Королев Ю.А., Михайлина Л.И.    </w:t>
      </w:r>
    </w:p>
    <w:p w:rsidR="004B219B" w:rsidRPr="00FC74E2" w:rsidRDefault="004B219B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3667A3" w:rsidRDefault="00B561BF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 городского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прокур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ора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4B219B" w:rsidRDefault="003667A3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старший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советник юстиции                                  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r w:rsidR="00E8264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И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 w:rsidR="00B561BF">
        <w:rPr>
          <w:rFonts w:ascii="Times New Roman" w:eastAsia="Times New Roman" w:hAnsi="Times New Roman" w:cs="Times New Roman"/>
          <w:sz w:val="26"/>
          <w:szCs w:val="26"/>
          <w:lang w:eastAsia="ja-JP"/>
        </w:rPr>
        <w:t>Тимошенко</w:t>
      </w:r>
      <w:r w:rsidR="00FC74E2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</w:p>
    <w:p w:rsid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 w:rsidR="003C4C1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</w:t>
      </w:r>
    </w:p>
    <w:p w:rsidR="004B219B" w:rsidRPr="00FC74E2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FC74E2" w:rsidRPr="00FC74E2" w:rsidRDefault="00FC74E2" w:rsidP="00FC74E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F64E44" w:rsidRDefault="004D5E15" w:rsidP="004D5E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изменения в решение Совета Ягодного сельского поселения от 11.06.2014 № 76 «Об утверждении Генерального плана муниципального образования «Ягодное сельское поселение» </w:t>
      </w:r>
      <w:proofErr w:type="spellStart"/>
      <w:r w:rsidRPr="004D5E15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области.</w:t>
      </w:r>
    </w:p>
    <w:p w:rsidR="004D5E15" w:rsidRDefault="004D5E15" w:rsidP="004D5E15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изменения в статью 14 Устава муниципального образования «Ягодное сельское поселение </w:t>
      </w:r>
      <w:proofErr w:type="spellStart"/>
      <w:r w:rsidRPr="004D5E15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4D5E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5E15" w:rsidRDefault="004D5E15" w:rsidP="004D5E15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5E15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изменении в Положение о порядке проведения конкурса по отбору кандидатур на должность Главы Ягодного сельского поселения, утвержденное решением Совета Ягодного сельского поселения от 28.04.2021 № 166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667A3" w:rsidRDefault="003667A3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Default="004B219B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Pr="003C4C1F" w:rsidRDefault="00B456C0" w:rsidP="003C4C1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Г.И. Баранов</w:t>
      </w:r>
    </w:p>
    <w:p w:rsidR="00F6128C" w:rsidRPr="00FC74E2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3667A3" w:rsidRDefault="00FC74E2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Т.Л. Герасимова</w:t>
      </w:r>
    </w:p>
    <w:p w:rsidR="00F6128C" w:rsidRDefault="00F6128C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B456C0" w:rsidRDefault="00B456C0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B219B" w:rsidRDefault="004B219B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6FE5" w:rsidRDefault="00E06FE5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6FE5" w:rsidRDefault="00E06FE5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B038E" w:rsidRPr="00FC74E2" w:rsidRDefault="002B038E" w:rsidP="00FC74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FC74E2" w:rsidRDefault="00FC74E2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E06FE5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14.03.2022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p w:rsidR="003C4C1F" w:rsidRPr="00FC74E2" w:rsidRDefault="003C4C1F" w:rsidP="00366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1276"/>
        <w:gridCol w:w="7119"/>
      </w:tblGrid>
      <w:tr w:rsidR="00FC74E2" w:rsidRPr="00FC74E2" w:rsidTr="00D5643C">
        <w:trPr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FC74E2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FC74E2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E06FE5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204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4E2" w:rsidRPr="00FC74E2" w:rsidRDefault="00E06FE5" w:rsidP="00E06F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06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изменения в решение Совета Ягодного сельского поселения от 11.06.2014 № 76 «Об утверждении Генерального плана муниципального образования «Ягодное сельское поселение» </w:t>
            </w:r>
            <w:proofErr w:type="spellStart"/>
            <w:r w:rsidRPr="00E06FE5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области.</w:t>
            </w:r>
          </w:p>
        </w:tc>
      </w:tr>
      <w:tr w:rsidR="002B038E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FC74E2" w:rsidRDefault="002B038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E06FE5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205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B561BF" w:rsidRDefault="00E06FE5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06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изменения в статью 14 Устава муниципального образования «Ягодное сельское поселение </w:t>
            </w:r>
            <w:proofErr w:type="spellStart"/>
            <w:r w:rsidRPr="00E06FE5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E06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области».</w:t>
            </w:r>
          </w:p>
        </w:tc>
      </w:tr>
      <w:tr w:rsidR="002B038E" w:rsidRPr="00FC74E2" w:rsidTr="00D5643C">
        <w:trPr>
          <w:trHeight w:val="67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2B038E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Default="00E06FE5" w:rsidP="00FC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206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8E" w:rsidRPr="002B038E" w:rsidRDefault="00E06FE5" w:rsidP="00F64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06FE5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изменении в Положение о порядке проведения конкурса по отбору кандидатур на должность Главы Ягодного сельского поселения, утвержденное решением Совета Ягодного сельского поселения от 28.04.2021 № 166.</w:t>
            </w:r>
          </w:p>
        </w:tc>
      </w:tr>
      <w:bookmarkEnd w:id="0"/>
      <w:bookmarkEnd w:id="1"/>
    </w:tbl>
    <w:p w:rsidR="008E074E" w:rsidRDefault="008E074E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64E44" w:rsidRDefault="00F64E44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6FE5" w:rsidRDefault="00E06FE5" w:rsidP="003667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8E074E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Т.Л. Герасимова</w:t>
      </w:r>
    </w:p>
    <w:p w:rsidR="00FC74E2" w:rsidRDefault="00FC74E2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2" w:name="OLE_LINK19"/>
      <w:bookmarkStart w:id="3" w:name="OLE_LINK20"/>
      <w:bookmarkStart w:id="4" w:name="OLE_LINK21"/>
    </w:p>
    <w:p w:rsidR="003C4C1F" w:rsidRPr="00FC74E2" w:rsidRDefault="003C4C1F" w:rsidP="00FC74E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решение Совета Ягодного сельского поселения от 11.06.2014 № 76 «Об утверждении Генерального плана муниципального образования «Ягодное сельское поселение» </w:t>
      </w:r>
      <w:proofErr w:type="spellStart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решение Совета Ягодного сельского поселения от 11.06.2014 № 76 «Об утверждении Генерального плана муниципального образования «Ягодное сельское поселение» </w:t>
      </w:r>
      <w:proofErr w:type="spellStart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="00B456C0"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решение Совета Ягодного сельского поселения от 11.06.2014 № 76 «Об утверждении Генерального плана муниципального образования «Ягодное сельское поселение» </w:t>
      </w:r>
      <w:proofErr w:type="spellStart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FC74E2" w:rsidRPr="00FC74E2" w:rsidRDefault="00FC74E2" w:rsidP="00FC7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FC74E2" w:rsidRDefault="00FC74E2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64E44" w:rsidRDefault="00F64E44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статью 14 Устава муниципального образования «Ягодное сельское поселение </w:t>
      </w:r>
      <w:proofErr w:type="spellStart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 Ы С Т У П И Л И: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Носков В.В.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статью 14 Устава муниципального образования «Ягодное сельское поселение </w:t>
      </w:r>
      <w:proofErr w:type="spellStart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статью 14 Устава муниципального образования «Ягодное сельское поселение </w:t>
      </w:r>
      <w:proofErr w:type="spellStart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2B038E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B456C0" w:rsidRDefault="00B456C0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 Глава Ягодного сельского поселения Г.И. Баранов 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изменении в Положение о порядке проведения конкурса по отбору кандидатур на должность Главы Ягодного сельского поселения, утвержденное решением Совета Ягодного сельского поселения от 28.04.2021 № 166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Костарева Е.А</w:t>
      </w:r>
      <w:r w:rsidRPr="00FC74E2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– предлагаю принять Решение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изменении в Положение о порядке проведения конкурса по отбору кандидатур на должность Главы Ягодного сельского поселения, утвержденное решением Совета Ягодного сельского поселения от 28.04.2021 № 166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совета Г.И. Баранов – прошу проголосовать за принятие Решения -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06FE5" w:rsidRPr="00E06F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изменении в Положение о порядке проведения конкурса по отбору кандидатур на должность Главы Ягодного сельского поселения, утвержденное решением Совета Ягодного сельского поселения от 28.04.2021 № 166</w:t>
      </w:r>
      <w:r w:rsidRPr="002B03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                 </w:t>
      </w:r>
    </w:p>
    <w:p w:rsidR="002B038E" w:rsidRPr="00FC74E2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9 - за, 0 - против, 0 – воздержались.</w:t>
      </w:r>
    </w:p>
    <w:p w:rsidR="002B038E" w:rsidRDefault="002B038E" w:rsidP="002B0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B038E" w:rsidRPr="003667A3" w:rsidRDefault="002B038E" w:rsidP="003667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9C2C46" w:rsidRDefault="009C2C46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06FE5" w:rsidRPr="00FC74E2" w:rsidRDefault="00E06FE5" w:rsidP="009C2C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FC74E2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Г.И. Баранов</w:t>
      </w:r>
    </w:p>
    <w:p w:rsidR="00F64E44" w:rsidRPr="00FC74E2" w:rsidRDefault="00F64E44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C74E2" w:rsidRPr="00FC74E2" w:rsidRDefault="00FC74E2" w:rsidP="00FC74E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D44A2A" w:rsidRDefault="00FC74E2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3667A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Т.Л. Герасимова</w:t>
      </w:r>
    </w:p>
    <w:p w:rsidR="00F16C35" w:rsidRDefault="00F16C35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16C35" w:rsidRPr="006E3894" w:rsidRDefault="00F16C35" w:rsidP="00F16C3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E3894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F16C35" w:rsidRPr="006E3894" w:rsidRDefault="00F16C35" w:rsidP="00F16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6C35" w:rsidRPr="006E3894" w:rsidRDefault="00F16C35" w:rsidP="00F16C35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14.03</w:t>
      </w:r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№ 204</w:t>
      </w:r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16C35" w:rsidRPr="006E3894" w:rsidRDefault="00F16C35" w:rsidP="00F16C3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6C35" w:rsidRPr="006E3894" w:rsidRDefault="00F16C35" w:rsidP="00F16C3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F16C35" w:rsidRPr="006E3894" w:rsidRDefault="00F16C35" w:rsidP="00F16C35">
      <w:pPr>
        <w:tabs>
          <w:tab w:val="left" w:pos="24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C35" w:rsidRPr="006E3894" w:rsidRDefault="00F16C35" w:rsidP="00F16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3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</w:t>
      </w:r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изменения в решение Совета Ягодного сельского поселения от 11.06.2014 № 76 «Об утверждении Генерального плана муниципального образования «Ягодное сельское поселение» </w:t>
      </w:r>
      <w:proofErr w:type="spellStart"/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>Асиновского</w:t>
      </w:r>
      <w:proofErr w:type="spellEnd"/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Томской области </w:t>
      </w:r>
    </w:p>
    <w:p w:rsidR="00F16C35" w:rsidRPr="006E3894" w:rsidRDefault="00F16C35" w:rsidP="00F16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6C35" w:rsidRPr="006E3894" w:rsidRDefault="00F16C35" w:rsidP="00F16C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соответствии с </w:t>
      </w:r>
      <w:hyperlink r:id="rId8" w:anchor="64U0IK" w:history="1">
        <w:r w:rsidRPr="006E389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Градостроительным кодексом Российской Федерации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9" w:anchor="7D20K3" w:history="1">
        <w:r w:rsidRPr="006E389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Федеральным законом от 06.10.2003 № 131-ФЗ "Об общих принципах организации местного самоуправления в Российской Федерации"</w:t>
        </w:r>
      </w:hyperlink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E38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Уставом муниципального образования «Ягодное сельское поселение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</w:p>
    <w:p w:rsidR="00F16C35" w:rsidRPr="006E3894" w:rsidRDefault="00F16C35" w:rsidP="00F16C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389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ЯГОДНОГО СЕЛЬСКОГО ПОСЕЛЕНИЯ РЕШИЛ:</w:t>
      </w:r>
    </w:p>
    <w:p w:rsidR="00F16C35" w:rsidRPr="006E3894" w:rsidRDefault="00F16C35" w:rsidP="00F16C35">
      <w:pPr>
        <w:numPr>
          <w:ilvl w:val="1"/>
          <w:numId w:val="2"/>
        </w:num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E3894">
        <w:rPr>
          <w:rFonts w:ascii="Times New Roman" w:eastAsia="Calibri" w:hAnsi="Times New Roman" w:cs="Times New Roman"/>
          <w:sz w:val="26"/>
          <w:szCs w:val="26"/>
        </w:rPr>
        <w:t>Внести в решение Совета Ягодного сельского поселения № 76</w:t>
      </w:r>
      <w:r w:rsidRPr="006E389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6E3894">
        <w:rPr>
          <w:rFonts w:ascii="Times New Roman" w:eastAsia="Calibri" w:hAnsi="Times New Roman" w:cs="Times New Roman"/>
          <w:sz w:val="26"/>
          <w:szCs w:val="26"/>
        </w:rPr>
        <w:t xml:space="preserve">от 11.06.2014 «Об утверждении Генерального плана муниципального образования «Ягодного сельского поселения» </w:t>
      </w:r>
      <w:proofErr w:type="spellStart"/>
      <w:r w:rsidRPr="006E3894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6E3894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 следующие изменения: </w:t>
      </w:r>
    </w:p>
    <w:p w:rsidR="00F16C35" w:rsidRPr="006E3894" w:rsidRDefault="00F16C35" w:rsidP="00F16C35">
      <w:pPr>
        <w:numPr>
          <w:ilvl w:val="1"/>
          <w:numId w:val="3"/>
        </w:num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6E3894">
        <w:rPr>
          <w:rFonts w:ascii="Times New Roman" w:eastAsia="Calibri" w:hAnsi="Times New Roman" w:cs="Times New Roman"/>
          <w:sz w:val="26"/>
          <w:szCs w:val="26"/>
        </w:rPr>
        <w:t>пункт</w:t>
      </w:r>
      <w:proofErr w:type="gramEnd"/>
      <w:r w:rsidRPr="006E3894">
        <w:rPr>
          <w:rFonts w:ascii="Times New Roman" w:eastAsia="Calibri" w:hAnsi="Times New Roman" w:cs="Times New Roman"/>
          <w:sz w:val="26"/>
          <w:szCs w:val="26"/>
        </w:rPr>
        <w:t xml:space="preserve"> 1 изложить в следующей редакции:</w:t>
      </w:r>
    </w:p>
    <w:p w:rsidR="00F16C35" w:rsidRPr="006E3894" w:rsidRDefault="00F16C35" w:rsidP="00F16C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E3894">
        <w:rPr>
          <w:rFonts w:ascii="Times New Roman" w:eastAsia="Calibri" w:hAnsi="Times New Roman" w:cs="Times New Roman"/>
          <w:sz w:val="26"/>
          <w:szCs w:val="26"/>
        </w:rPr>
        <w:t xml:space="preserve">«1. Утвердить Генеральный план муниципального образования «Ягодное сельское поселение» </w:t>
      </w:r>
      <w:proofErr w:type="spellStart"/>
      <w:r w:rsidRPr="006E3894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6E3894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 согласно приложению к настоящему решению».</w:t>
      </w:r>
    </w:p>
    <w:p w:rsidR="00F16C35" w:rsidRPr="006E3894" w:rsidRDefault="00F16C35" w:rsidP="00F16C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E3894">
        <w:rPr>
          <w:rFonts w:ascii="Times New Roman" w:eastAsia="Calibri" w:hAnsi="Times New Roman" w:cs="Times New Roman"/>
          <w:sz w:val="26"/>
          <w:szCs w:val="26"/>
        </w:rPr>
        <w:t>1.2 приложение к решению изложить в новой редакции согласно приложению к настоящему решению.</w:t>
      </w:r>
    </w:p>
    <w:p w:rsidR="00F16C35" w:rsidRPr="006E3894" w:rsidRDefault="00F16C35" w:rsidP="00F16C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E3894">
        <w:rPr>
          <w:rFonts w:ascii="Times New Roman" w:eastAsia="Calibri" w:hAnsi="Times New Roman" w:cs="Times New Roman"/>
          <w:sz w:val="26"/>
          <w:szCs w:val="26"/>
        </w:rPr>
        <w:t xml:space="preserve">3.  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www.yaselp.asino.ru. </w:t>
      </w:r>
    </w:p>
    <w:p w:rsidR="00F16C35" w:rsidRPr="006E3894" w:rsidRDefault="00F16C35" w:rsidP="00F16C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6E3894">
        <w:rPr>
          <w:rFonts w:ascii="Times New Roman" w:eastAsia="Calibri" w:hAnsi="Times New Roman" w:cs="Times New Roman"/>
          <w:sz w:val="26"/>
          <w:szCs w:val="26"/>
        </w:rPr>
        <w:t>4.    Настоящее решение вступает в силу со дня официального опубликования</w:t>
      </w:r>
      <w:r w:rsidRPr="006E3894">
        <w:rPr>
          <w:rFonts w:ascii="Times New Roman" w:eastAsia="Calibri" w:hAnsi="Times New Roman" w:cs="Times New Roman"/>
          <w:iCs/>
          <w:sz w:val="26"/>
          <w:szCs w:val="26"/>
        </w:rPr>
        <w:t xml:space="preserve">.  </w:t>
      </w:r>
    </w:p>
    <w:p w:rsidR="00F16C35" w:rsidRPr="006E3894" w:rsidRDefault="00F16C35" w:rsidP="00F16C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E3894">
        <w:rPr>
          <w:rFonts w:ascii="Times New Roman" w:eastAsia="Calibri" w:hAnsi="Times New Roman" w:cs="Times New Roman"/>
          <w:color w:val="000000"/>
          <w:sz w:val="26"/>
          <w:szCs w:val="26"/>
        </w:rPr>
        <w:t>5. Контроль за исполнением данного решения, возложить на контрольно-правовой комитет Совета Ягодного сельского поселения.</w:t>
      </w:r>
    </w:p>
    <w:p w:rsidR="00F16C35" w:rsidRPr="006E3894" w:rsidRDefault="00F16C35" w:rsidP="00F16C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F16C35" w:rsidRPr="006E3894" w:rsidRDefault="00F16C35" w:rsidP="00F16C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F16C35" w:rsidRPr="006E3894" w:rsidRDefault="00F16C35" w:rsidP="00F16C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F16C35" w:rsidRDefault="00F16C35" w:rsidP="00F16C35">
      <w:pPr>
        <w:spacing w:after="0" w:line="240" w:lineRule="auto"/>
        <w:jc w:val="both"/>
      </w:pPr>
      <w:r w:rsidRPr="006E3894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</w:t>
      </w:r>
      <w:r w:rsidRPr="006E3894"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6E3894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Pr="006E3894">
        <w:rPr>
          <w:rFonts w:ascii="Times New Roman" w:eastAsia="Calibri" w:hAnsi="Times New Roman" w:cs="Times New Roman"/>
          <w:sz w:val="26"/>
          <w:szCs w:val="26"/>
        </w:rPr>
        <w:tab/>
        <w:t xml:space="preserve">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Pr="006E3894">
        <w:rPr>
          <w:rFonts w:ascii="Times New Roman" w:eastAsia="Calibri" w:hAnsi="Times New Roman" w:cs="Times New Roman"/>
          <w:sz w:val="26"/>
          <w:szCs w:val="26"/>
        </w:rPr>
        <w:t xml:space="preserve">    Г.И. Баранов</w:t>
      </w:r>
    </w:p>
    <w:p w:rsidR="00F16C35" w:rsidRDefault="00F16C35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16C35" w:rsidRDefault="00F16C35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16C35" w:rsidRPr="00F16C35" w:rsidRDefault="00F16C35" w:rsidP="00F16C3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F16C35" w:rsidRPr="00F16C35" w:rsidRDefault="00F16C35" w:rsidP="00F16C35">
      <w:pPr>
        <w:spacing w:before="480" w:after="48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sz w:val="26"/>
          <w:szCs w:val="26"/>
          <w:lang w:eastAsia="ru-RU"/>
        </w:rPr>
        <w:t>14.03.2022                                                                                                                       № 205</w:t>
      </w:r>
    </w:p>
    <w:p w:rsidR="00F16C35" w:rsidRPr="00F16C35" w:rsidRDefault="00F16C35" w:rsidP="00F16C35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изменения в статью 14 Устава муниципального образования «Ягодное сельское поселение </w:t>
      </w:r>
      <w:proofErr w:type="spellStart"/>
      <w:r w:rsidRPr="00F16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F16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приведения муниципального нормативного правового акта в соответствие с законодательством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F16C35" w:rsidRPr="00F16C35" w:rsidRDefault="00F16C35" w:rsidP="00F16C3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 xml:space="preserve">Внести в статью 14 Устава муниципального образования «Ягодное сельское поселение </w:t>
      </w:r>
      <w:proofErr w:type="spellStart"/>
      <w:r w:rsidRPr="00F16C35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F16C35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области», принятого решением Совета Ягодного сельского поселения от 19 июня 2017 года № 172, следующее изменение: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1.1</w:t>
      </w:r>
      <w:proofErr w:type="gramStart"/>
      <w:r w:rsidRPr="00F16C35">
        <w:rPr>
          <w:rFonts w:ascii="Times New Roman" w:eastAsia="Calibri" w:hAnsi="Times New Roman" w:cs="Times New Roman"/>
          <w:sz w:val="26"/>
          <w:szCs w:val="26"/>
        </w:rPr>
        <w:t>. в</w:t>
      </w:r>
      <w:proofErr w:type="gramEnd"/>
      <w:r w:rsidRPr="00F16C35">
        <w:rPr>
          <w:rFonts w:ascii="Times New Roman" w:eastAsia="Calibri" w:hAnsi="Times New Roman" w:cs="Times New Roman"/>
          <w:sz w:val="26"/>
          <w:szCs w:val="26"/>
        </w:rPr>
        <w:t xml:space="preserve"> пункте 4 статьи 14 после слов «в Российской Федерации»,», дополнить словами «решением Совета Ягодного сельского поселения от 26.03.2018 № 38 «Об </w:t>
      </w:r>
      <w:r w:rsidRPr="00F16C35">
        <w:rPr>
          <w:rFonts w:ascii="Times New Roman" w:eastAsia="Calibri" w:hAnsi="Times New Roman" w:cs="Times New Roman"/>
          <w:sz w:val="26"/>
          <w:szCs w:val="26"/>
        </w:rPr>
        <w:lastRenderedPageBreak/>
        <w:t>утверждении Положения о порядке организации и проведения публичных слушаний в Ягодном сельском поселении».».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2. Направить настоящее решение в Управление Министерства юстиции Российской Федерации по Томской области для государственной регистрации.</w:t>
      </w: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3. Опубликовать настоящее решение после его государственной регистрации в официальном печатном издании «Информационный бюллетень» и разместить на официальном сайте муниципального образования «Ягодное сельское поселение» www.yaselp.asino.ru.</w:t>
      </w: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4. Настоящее решение вступает в силу со дня официального опубликования.</w:t>
      </w: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                                    Г.И. Баранов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16C35" w:rsidRPr="00F16C35" w:rsidRDefault="00F16C35" w:rsidP="00F16C3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b/>
          <w:color w:val="000000"/>
          <w:spacing w:val="41"/>
          <w:sz w:val="26"/>
          <w:szCs w:val="26"/>
          <w:lang w:eastAsia="ru-RU"/>
        </w:rPr>
        <w:t>РЕШЕНИЕ</w:t>
      </w:r>
    </w:p>
    <w:p w:rsidR="00F16C35" w:rsidRPr="00F16C35" w:rsidRDefault="00F16C35" w:rsidP="00F16C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6C35" w:rsidRPr="00F16C35" w:rsidRDefault="00F16C35" w:rsidP="00F16C35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14.03.2022                                                                                                                       № 206 </w:t>
      </w:r>
    </w:p>
    <w:p w:rsidR="00F16C35" w:rsidRPr="00F16C35" w:rsidRDefault="00F16C35" w:rsidP="00F16C3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6C35" w:rsidRPr="00F16C35" w:rsidRDefault="00F16C35" w:rsidP="00F16C3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sz w:val="26"/>
          <w:szCs w:val="26"/>
          <w:lang w:eastAsia="ru-RU"/>
        </w:rPr>
        <w:t>с. Ягодное</w:t>
      </w:r>
    </w:p>
    <w:p w:rsidR="00F16C35" w:rsidRPr="00F16C35" w:rsidRDefault="00F16C35" w:rsidP="00F16C3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изменении в Положение о порядке проведения конкурса по отбору кандидатур на должность Главы Ягодного сельского поселения, утвержденное решением Совета Ягодного сельского поселения от 28.04.2021 № 166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16C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целях совершенствования муниципального нормативного правового акта  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СОВЕТ ЯГОДНОГО СЕЛЬСКОГО ПОСЕЛЕНИЯ РЕШИЛ:</w:t>
      </w:r>
    </w:p>
    <w:p w:rsidR="00F16C35" w:rsidRPr="00F16C35" w:rsidRDefault="00F16C35" w:rsidP="00F16C3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 xml:space="preserve">Внести </w:t>
      </w:r>
      <w:r w:rsidRPr="00F16C35">
        <w:rPr>
          <w:rFonts w:ascii="Times New Roman" w:eastAsia="Calibri" w:hAnsi="Times New Roman" w:cs="Times New Roman"/>
          <w:bCs/>
          <w:sz w:val="26"/>
          <w:szCs w:val="26"/>
        </w:rPr>
        <w:t xml:space="preserve">в Положение о порядке проведения конкурса по отбору кандидатур на должность Главы Ягодного сельского поселения, утвержденное решением Совета Ягодного сельского поселения от 28.04.2021 № 166, следующие изменения: 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1) пункт 13 раздела 2 после слов «конкурсной комиссии органом» дополнить словом «(</w:t>
      </w:r>
      <w:proofErr w:type="gramStart"/>
      <w:r w:rsidRPr="00F16C35">
        <w:rPr>
          <w:rFonts w:ascii="Times New Roman" w:eastAsia="Calibri" w:hAnsi="Times New Roman" w:cs="Times New Roman"/>
          <w:sz w:val="26"/>
          <w:szCs w:val="26"/>
        </w:rPr>
        <w:t>должностным )</w:t>
      </w:r>
      <w:proofErr w:type="gramEnd"/>
      <w:r w:rsidRPr="00F16C35">
        <w:rPr>
          <w:rFonts w:ascii="Times New Roman" w:eastAsia="Calibri" w:hAnsi="Times New Roman" w:cs="Times New Roman"/>
          <w:sz w:val="26"/>
          <w:szCs w:val="26"/>
        </w:rPr>
        <w:t>»;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2) в подпункте 2) пункта 13 раздела 2 после слов «нахождения в» слово «непосредственном» исключить;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3) пункт 13 раздела 2 дополнить подпунктом 4) следующего содержания: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«4) невозможности исполнения полномочий члена конкурсной комиссии в течение всего периода работы конкурсной комиссии.»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4) абзац 5 пункта 13 раздела 2 изложить в следующей редакции: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«Одновременно с выведением члена конкурсной комиссии из состава конкурсной комиссии органом (должностным лицом), указанным в пункте 13 Положения, назначается новый член конкурсной комиссии взамен выбывшего.»;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5) подпункты 3), 4), 5) пункта 27 раздела 3 исключить;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6) подпункт 5) пункта 28 раздела 3 после слов «на ближайшие 5 лет» дополнить словами «объемом до 10 страниц машинописного текста с интервалом</w:t>
      </w:r>
      <w:r w:rsidRPr="00F16C35">
        <w:rPr>
          <w:rFonts w:ascii="Calibri" w:eastAsia="Calibri" w:hAnsi="Calibri" w:cs="Times New Roman"/>
        </w:rPr>
        <w:t xml:space="preserve"> </w:t>
      </w:r>
      <w:r w:rsidRPr="00F16C35">
        <w:rPr>
          <w:rFonts w:ascii="Times New Roman" w:eastAsia="Calibri" w:hAnsi="Times New Roman" w:cs="Times New Roman"/>
          <w:sz w:val="26"/>
          <w:szCs w:val="26"/>
        </w:rPr>
        <w:t>4, 25 мм,»;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7)</w:t>
      </w:r>
      <w:r w:rsidRPr="00F16C35">
        <w:rPr>
          <w:rFonts w:ascii="Calibri" w:eastAsia="Calibri" w:hAnsi="Calibri" w:cs="Times New Roman"/>
        </w:rPr>
        <w:t xml:space="preserve"> </w:t>
      </w:r>
      <w:r w:rsidRPr="00F16C35">
        <w:rPr>
          <w:rFonts w:ascii="Times New Roman" w:eastAsia="Calibri" w:hAnsi="Times New Roman" w:cs="Times New Roman"/>
          <w:sz w:val="26"/>
          <w:szCs w:val="26"/>
        </w:rPr>
        <w:t xml:space="preserve">подпункт 6) пункта 28 раздела 3 дополнить словами «, или сведения о </w:t>
      </w:r>
      <w:r w:rsidRPr="00F16C35">
        <w:rPr>
          <w:rFonts w:ascii="Times New Roman" w:eastAsia="Calibri" w:hAnsi="Times New Roman" w:cs="Times New Roman"/>
          <w:sz w:val="26"/>
          <w:szCs w:val="26"/>
        </w:rPr>
        <w:lastRenderedPageBreak/>
        <w:t>трудовой деятельности в порядке и по форме, установленными законодательством»;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8) подпункт 12) пункта 28 раздела 3 исключить;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9) в пункте 44 раздела 4 вместо слова «Если» дополнить словами «В случае если при досрочном прекращении полномочий Главы Ягодного сельского поселения»;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10) пункт 57 раздела 5 изложить в новой редакции следующего содержания: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«В случае если заявления для участия в конкурсе отсутствуют либо подано единственное заявление, конкурсная комиссия принимает решение о признании конкурса несостоявшимся.»;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11) в пункте 62 раздела 5 слова «не позднее 5 рабочих дней со дня принятия такого решения» исключить;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12)</w:t>
      </w:r>
      <w:r w:rsidRPr="00F16C35">
        <w:rPr>
          <w:rFonts w:ascii="Calibri" w:eastAsia="Calibri" w:hAnsi="Calibri" w:cs="Times New Roman"/>
        </w:rPr>
        <w:t xml:space="preserve"> </w:t>
      </w:r>
      <w:r w:rsidRPr="00F16C35">
        <w:rPr>
          <w:rFonts w:ascii="Times New Roman" w:eastAsia="Calibri" w:hAnsi="Times New Roman" w:cs="Times New Roman"/>
          <w:sz w:val="26"/>
          <w:szCs w:val="26"/>
        </w:rPr>
        <w:t>в пункте 63 раздела 5 слова «не позднее 5 рабочих дней со дня проведения заседания конкурсной комиссии» исключить;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13) пункт 66 раздела 6 изложить в новой редакции следующего содержания: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«В случае регистрации явки менее двух кандидатов либо неявки кандидатов конкурсная комиссия переносит заседание на другой день, о чем уведомляет кандидатов.»;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14) пункт 67 раздела 6 после слов «менее двух кандидатов» дополнить словом «либо никто из кандидатов не явился на конкурс»;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15) приложение № 4 исключить.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 xml:space="preserve">2. Настоящее решение подлежит опубликованию в официальном печатном издании «Информационный бюллетень» и размещению на официальном сайте муниципального образования «Ягодное сельское поселение» </w:t>
      </w:r>
      <w:hyperlink r:id="rId10" w:history="1">
        <w:r w:rsidRPr="00F16C35">
          <w:rPr>
            <w:rFonts w:ascii="Times New Roman" w:eastAsia="Calibri" w:hAnsi="Times New Roman" w:cs="Times New Roman"/>
            <w:sz w:val="26"/>
            <w:szCs w:val="26"/>
          </w:rPr>
          <w:t>www.yaselp.asino.ru</w:t>
        </w:r>
      </w:hyperlink>
      <w:r w:rsidRPr="00F16C3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>3. Настоящее решение вступает в силу со дня официального опубликования.</w:t>
      </w: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16C35" w:rsidRPr="00F16C35" w:rsidRDefault="00F16C35" w:rsidP="00F16C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16C35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Ягодного сельского поселения           </w:t>
      </w:r>
      <w:r w:rsidRPr="00F16C35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Г.И. Баранов</w:t>
      </w:r>
    </w:p>
    <w:p w:rsidR="00F16C35" w:rsidRPr="00F16C35" w:rsidRDefault="00F16C35" w:rsidP="00F16C35">
      <w:pPr>
        <w:widowControl w:val="0"/>
        <w:autoSpaceDE w:val="0"/>
        <w:autoSpaceDN w:val="0"/>
        <w:adjustRightInd w:val="0"/>
        <w:spacing w:after="0" w:line="240" w:lineRule="exact"/>
        <w:ind w:right="-1"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16C35" w:rsidRPr="003667A3" w:rsidRDefault="00F16C35" w:rsidP="003667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5" w:name="_GoBack"/>
      <w:bookmarkEnd w:id="5"/>
    </w:p>
    <w:sectPr w:rsidR="00F16C35" w:rsidRPr="003667A3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01F" w:rsidRDefault="00EE001F" w:rsidP="00FC74E2">
      <w:pPr>
        <w:spacing w:after="0" w:line="240" w:lineRule="auto"/>
      </w:pPr>
      <w:r>
        <w:separator/>
      </w:r>
    </w:p>
  </w:endnote>
  <w:endnote w:type="continuationSeparator" w:id="0">
    <w:p w:rsidR="00EE001F" w:rsidRDefault="00EE001F" w:rsidP="00F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01F" w:rsidRDefault="00EE001F" w:rsidP="00FC74E2">
      <w:pPr>
        <w:spacing w:after="0" w:line="240" w:lineRule="auto"/>
      </w:pPr>
      <w:r>
        <w:separator/>
      </w:r>
    </w:p>
  </w:footnote>
  <w:footnote w:type="continuationSeparator" w:id="0">
    <w:p w:rsidR="00EE001F" w:rsidRDefault="00EE001F" w:rsidP="00FC7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513975"/>
      <w:docPartObj>
        <w:docPartGallery w:val="Page Numbers (Top of Page)"/>
        <w:docPartUnique/>
      </w:docPartObj>
    </w:sdtPr>
    <w:sdtEndPr/>
    <w:sdtContent>
      <w:p w:rsidR="00FC74E2" w:rsidRDefault="00FC74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C35">
          <w:rPr>
            <w:noProof/>
          </w:rPr>
          <w:t>6</w:t>
        </w:r>
        <w:r>
          <w:fldChar w:fldCharType="end"/>
        </w:r>
      </w:p>
    </w:sdtContent>
  </w:sdt>
  <w:p w:rsidR="00FC74E2" w:rsidRDefault="00FC74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41DF9"/>
    <w:multiLevelType w:val="hybridMultilevel"/>
    <w:tmpl w:val="D3503B28"/>
    <w:lvl w:ilvl="0" w:tplc="4D2A9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C12E13"/>
    <w:multiLevelType w:val="hybridMultilevel"/>
    <w:tmpl w:val="A994FE50"/>
    <w:lvl w:ilvl="0" w:tplc="6670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446A13"/>
    <w:multiLevelType w:val="hybridMultilevel"/>
    <w:tmpl w:val="C5D402C0"/>
    <w:lvl w:ilvl="0" w:tplc="9DC62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E9A77FD"/>
    <w:multiLevelType w:val="multilevel"/>
    <w:tmpl w:val="8B9C5F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69F81EB9"/>
    <w:multiLevelType w:val="multilevel"/>
    <w:tmpl w:val="A2A88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8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9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36"/>
    <w:rsid w:val="0007551F"/>
    <w:rsid w:val="00246910"/>
    <w:rsid w:val="002B038E"/>
    <w:rsid w:val="002E7BE8"/>
    <w:rsid w:val="00304ED9"/>
    <w:rsid w:val="003667A3"/>
    <w:rsid w:val="003C4C1F"/>
    <w:rsid w:val="003E5055"/>
    <w:rsid w:val="00417536"/>
    <w:rsid w:val="00464518"/>
    <w:rsid w:val="004B0E92"/>
    <w:rsid w:val="004B219B"/>
    <w:rsid w:val="004D5E15"/>
    <w:rsid w:val="00530A8F"/>
    <w:rsid w:val="00585697"/>
    <w:rsid w:val="006A6648"/>
    <w:rsid w:val="007B54EA"/>
    <w:rsid w:val="00802AA0"/>
    <w:rsid w:val="00884AD2"/>
    <w:rsid w:val="00892432"/>
    <w:rsid w:val="008C35DA"/>
    <w:rsid w:val="008E074E"/>
    <w:rsid w:val="009C2C46"/>
    <w:rsid w:val="00A235DE"/>
    <w:rsid w:val="00B456C0"/>
    <w:rsid w:val="00B4611F"/>
    <w:rsid w:val="00B561BF"/>
    <w:rsid w:val="00BA07D9"/>
    <w:rsid w:val="00C914A7"/>
    <w:rsid w:val="00D44A2A"/>
    <w:rsid w:val="00E06FE5"/>
    <w:rsid w:val="00E82646"/>
    <w:rsid w:val="00EB0E4C"/>
    <w:rsid w:val="00EE001F"/>
    <w:rsid w:val="00EF321F"/>
    <w:rsid w:val="00EF6302"/>
    <w:rsid w:val="00F12B57"/>
    <w:rsid w:val="00F16C35"/>
    <w:rsid w:val="00F6128C"/>
    <w:rsid w:val="00F64E44"/>
    <w:rsid w:val="00FC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3A337-990D-49FD-BD14-1DFBBEDD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4E2"/>
  </w:style>
  <w:style w:type="paragraph" w:styleId="a5">
    <w:name w:val="footer"/>
    <w:basedOn w:val="a"/>
    <w:link w:val="a6"/>
    <w:uiPriority w:val="99"/>
    <w:unhideWhenUsed/>
    <w:rsid w:val="00FC7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4E2"/>
  </w:style>
  <w:style w:type="paragraph" w:styleId="a7">
    <w:name w:val="Balloon Text"/>
    <w:basedOn w:val="a"/>
    <w:link w:val="a8"/>
    <w:uiPriority w:val="99"/>
    <w:semiHidden/>
    <w:unhideWhenUsed/>
    <w:rsid w:val="00FC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4E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8E0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33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aselp.asin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87431-5216-4FC3-B5C7-768CA8060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17</cp:revision>
  <cp:lastPrinted>2022-03-11T08:16:00Z</cp:lastPrinted>
  <dcterms:created xsi:type="dcterms:W3CDTF">2021-03-30T04:19:00Z</dcterms:created>
  <dcterms:modified xsi:type="dcterms:W3CDTF">2022-09-16T01:40:00Z</dcterms:modified>
</cp:coreProperties>
</file>