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4F" w:rsidRPr="007255D0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7255D0">
        <w:rPr>
          <w:rStyle w:val="a7"/>
          <w:color w:val="262626"/>
          <w:sz w:val="26"/>
          <w:szCs w:val="26"/>
        </w:rPr>
        <w:t>Доклад</w:t>
      </w:r>
    </w:p>
    <w:p w:rsidR="00995FF7" w:rsidRPr="007255D0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  <w:sz w:val="26"/>
          <w:szCs w:val="26"/>
        </w:rPr>
      </w:pPr>
      <w:r w:rsidRPr="007255D0">
        <w:rPr>
          <w:rStyle w:val="a7"/>
          <w:color w:val="262626"/>
          <w:sz w:val="26"/>
          <w:szCs w:val="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</w:p>
    <w:p w:rsidR="00AE474F" w:rsidRPr="007255D0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  <w:sz w:val="26"/>
          <w:szCs w:val="26"/>
        </w:rPr>
      </w:pPr>
      <w:r w:rsidRPr="007255D0">
        <w:rPr>
          <w:rStyle w:val="a7"/>
          <w:color w:val="262626"/>
          <w:sz w:val="26"/>
          <w:szCs w:val="26"/>
        </w:rPr>
        <w:t>муниципальном образовании «</w:t>
      </w:r>
      <w:r w:rsidR="007255D0" w:rsidRPr="007255D0">
        <w:rPr>
          <w:b/>
          <w:sz w:val="26"/>
          <w:szCs w:val="26"/>
        </w:rPr>
        <w:t>Ягодн</w:t>
      </w:r>
      <w:r w:rsidR="008D62CE" w:rsidRPr="007255D0">
        <w:rPr>
          <w:b/>
          <w:sz w:val="26"/>
          <w:szCs w:val="26"/>
        </w:rPr>
        <w:t xml:space="preserve">ое </w:t>
      </w:r>
      <w:r w:rsidR="00AE474F" w:rsidRPr="007255D0">
        <w:rPr>
          <w:b/>
          <w:sz w:val="26"/>
          <w:szCs w:val="26"/>
        </w:rPr>
        <w:t>сельско</w:t>
      </w:r>
      <w:r w:rsidRPr="007255D0">
        <w:rPr>
          <w:b/>
          <w:sz w:val="26"/>
          <w:szCs w:val="26"/>
        </w:rPr>
        <w:t>е</w:t>
      </w:r>
      <w:r w:rsidR="00AE474F" w:rsidRPr="007255D0">
        <w:rPr>
          <w:b/>
          <w:sz w:val="26"/>
          <w:szCs w:val="26"/>
        </w:rPr>
        <w:t xml:space="preserve"> поселени</w:t>
      </w:r>
      <w:r w:rsidRPr="007255D0">
        <w:rPr>
          <w:b/>
          <w:sz w:val="26"/>
          <w:szCs w:val="26"/>
        </w:rPr>
        <w:t>е</w:t>
      </w:r>
      <w:r w:rsidR="00D469F8" w:rsidRPr="007255D0">
        <w:rPr>
          <w:b/>
          <w:sz w:val="26"/>
          <w:szCs w:val="26"/>
        </w:rPr>
        <w:t>»</w:t>
      </w:r>
      <w:r w:rsidR="00AE474F" w:rsidRPr="007255D0">
        <w:rPr>
          <w:rStyle w:val="a7"/>
          <w:b w:val="0"/>
          <w:color w:val="262626"/>
          <w:sz w:val="26"/>
          <w:szCs w:val="26"/>
        </w:rPr>
        <w:t xml:space="preserve"> </w:t>
      </w:r>
      <w:r w:rsidR="00AE474F" w:rsidRPr="007255D0">
        <w:rPr>
          <w:rStyle w:val="a7"/>
          <w:color w:val="262626"/>
          <w:sz w:val="26"/>
          <w:szCs w:val="26"/>
        </w:rPr>
        <w:t>за 202</w:t>
      </w:r>
      <w:r w:rsidR="008B44AA" w:rsidRPr="007255D0">
        <w:rPr>
          <w:rStyle w:val="a7"/>
          <w:color w:val="262626"/>
          <w:sz w:val="26"/>
          <w:szCs w:val="26"/>
        </w:rPr>
        <w:t>3</w:t>
      </w:r>
      <w:r w:rsidR="00AE474F" w:rsidRPr="007255D0">
        <w:rPr>
          <w:rStyle w:val="a7"/>
          <w:color w:val="262626"/>
          <w:sz w:val="26"/>
          <w:szCs w:val="26"/>
        </w:rPr>
        <w:t xml:space="preserve"> год</w:t>
      </w:r>
    </w:p>
    <w:p w:rsidR="00AE474F" w:rsidRPr="007255D0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55D0">
        <w:rPr>
          <w:rFonts w:ascii="Times New Roman" w:hAnsi="Times New Roman" w:cs="Times New Roman"/>
          <w:b/>
          <w:sz w:val="26"/>
          <w:szCs w:val="26"/>
        </w:rPr>
        <w:t>1. Общие положения:</w:t>
      </w:r>
    </w:p>
    <w:p w:rsidR="00AE474F" w:rsidRPr="007255D0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6"/>
          <w:szCs w:val="26"/>
        </w:rPr>
      </w:pPr>
      <w:r w:rsidRPr="007255D0">
        <w:rPr>
          <w:sz w:val="26"/>
          <w:szCs w:val="26"/>
        </w:rPr>
        <w:t xml:space="preserve">Администрация </w:t>
      </w:r>
      <w:r w:rsidR="007255D0" w:rsidRPr="007255D0">
        <w:rPr>
          <w:sz w:val="26"/>
          <w:szCs w:val="26"/>
        </w:rPr>
        <w:t>Ягодн</w:t>
      </w:r>
      <w:r w:rsidR="008D62CE" w:rsidRPr="007255D0">
        <w:rPr>
          <w:sz w:val="26"/>
          <w:szCs w:val="26"/>
        </w:rPr>
        <w:t>ого</w:t>
      </w:r>
      <w:r w:rsidRPr="007255D0">
        <w:rPr>
          <w:sz w:val="26"/>
          <w:szCs w:val="26"/>
        </w:rPr>
        <w:t xml:space="preserve"> сельского поселения (далее Администрация)</w:t>
      </w:r>
      <w:r w:rsidRPr="007255D0">
        <w:rPr>
          <w:i/>
          <w:sz w:val="26"/>
          <w:szCs w:val="26"/>
        </w:rPr>
        <w:t xml:space="preserve"> </w:t>
      </w:r>
      <w:r w:rsidRPr="007255D0">
        <w:rPr>
          <w:sz w:val="26"/>
          <w:szCs w:val="26"/>
        </w:rPr>
        <w:t xml:space="preserve">осуществляет деятельность по организации </w:t>
      </w:r>
      <w:r w:rsidR="00174029" w:rsidRPr="007255D0">
        <w:rPr>
          <w:sz w:val="26"/>
          <w:szCs w:val="26"/>
        </w:rPr>
        <w:t xml:space="preserve">системы внутреннего обеспечения соответствия требованиям </w:t>
      </w:r>
      <w:r w:rsidRPr="007255D0">
        <w:rPr>
          <w:sz w:val="26"/>
          <w:szCs w:val="26"/>
        </w:rPr>
        <w:t>антимонопольного законодательства, на основании следующих нормативных правовых актов:</w:t>
      </w:r>
    </w:p>
    <w:p w:rsidR="00AE474F" w:rsidRPr="007255D0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6"/>
          <w:szCs w:val="26"/>
        </w:rPr>
      </w:pPr>
      <w:r w:rsidRPr="007255D0">
        <w:rPr>
          <w:sz w:val="26"/>
          <w:szCs w:val="26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  <w:r w:rsidR="007255D0">
        <w:rPr>
          <w:sz w:val="26"/>
          <w:szCs w:val="26"/>
        </w:rPr>
        <w:t>;</w:t>
      </w:r>
    </w:p>
    <w:p w:rsidR="00AE474F" w:rsidRPr="007255D0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6"/>
          <w:szCs w:val="26"/>
        </w:rPr>
      </w:pPr>
      <w:r w:rsidRPr="007255D0">
        <w:rPr>
          <w:sz w:val="26"/>
          <w:szCs w:val="26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 xml:space="preserve">- Постановление № </w:t>
      </w:r>
      <w:r w:rsidR="007255D0" w:rsidRPr="007255D0">
        <w:rPr>
          <w:rFonts w:ascii="Times New Roman" w:hAnsi="Times New Roman" w:cs="Times New Roman"/>
          <w:sz w:val="26"/>
          <w:szCs w:val="26"/>
        </w:rPr>
        <w:t>12</w:t>
      </w:r>
      <w:r w:rsidR="008D62CE" w:rsidRPr="007255D0">
        <w:rPr>
          <w:rFonts w:ascii="Times New Roman" w:hAnsi="Times New Roman" w:cs="Times New Roman"/>
          <w:sz w:val="26"/>
          <w:szCs w:val="26"/>
        </w:rPr>
        <w:t>4</w:t>
      </w:r>
      <w:r w:rsidRPr="007255D0">
        <w:rPr>
          <w:rFonts w:ascii="Times New Roman" w:hAnsi="Times New Roman" w:cs="Times New Roman"/>
          <w:sz w:val="26"/>
          <w:szCs w:val="26"/>
        </w:rPr>
        <w:t xml:space="preserve"> от </w:t>
      </w:r>
      <w:r w:rsidR="007255D0" w:rsidRPr="007255D0">
        <w:rPr>
          <w:rFonts w:ascii="Times New Roman" w:hAnsi="Times New Roman" w:cs="Times New Roman"/>
          <w:sz w:val="26"/>
          <w:szCs w:val="26"/>
        </w:rPr>
        <w:t>07</w:t>
      </w:r>
      <w:r w:rsidR="008D62CE" w:rsidRPr="007255D0">
        <w:rPr>
          <w:rFonts w:ascii="Times New Roman" w:hAnsi="Times New Roman" w:cs="Times New Roman"/>
          <w:sz w:val="26"/>
          <w:szCs w:val="26"/>
        </w:rPr>
        <w:t>.</w:t>
      </w:r>
      <w:r w:rsidRPr="007255D0">
        <w:rPr>
          <w:rFonts w:ascii="Times New Roman" w:hAnsi="Times New Roman" w:cs="Times New Roman"/>
          <w:sz w:val="26"/>
          <w:szCs w:val="26"/>
        </w:rPr>
        <w:t xml:space="preserve">12.2022 «Об организации 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>ого</w:t>
      </w:r>
      <w:r w:rsidRPr="007255D0">
        <w:rPr>
          <w:rFonts w:ascii="Times New Roman" w:hAnsi="Times New Roman" w:cs="Times New Roman"/>
          <w:sz w:val="26"/>
          <w:szCs w:val="26"/>
        </w:rPr>
        <w:t xml:space="preserve"> сельского поселения системы внутреннего обеспечения соответствия требованиям анти</w:t>
      </w:r>
      <w:r w:rsidR="00174029" w:rsidRPr="007255D0">
        <w:rPr>
          <w:rFonts w:ascii="Times New Roman" w:hAnsi="Times New Roman" w:cs="Times New Roman"/>
          <w:sz w:val="26"/>
          <w:szCs w:val="26"/>
        </w:rPr>
        <w:t>монопольного законодательства»</w:t>
      </w:r>
      <w:r w:rsidR="00D469F8" w:rsidRPr="007255D0">
        <w:rPr>
          <w:rFonts w:ascii="Times New Roman" w:hAnsi="Times New Roman" w:cs="Times New Roman"/>
          <w:sz w:val="26"/>
          <w:szCs w:val="26"/>
        </w:rPr>
        <w:t>.</w:t>
      </w:r>
      <w:r w:rsidR="00174029" w:rsidRPr="00725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55D0" w:rsidRPr="007255D0" w:rsidRDefault="007255D0" w:rsidP="00D469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4029" w:rsidRPr="007255D0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b/>
          <w:sz w:val="26"/>
          <w:szCs w:val="26"/>
        </w:rPr>
      </w:pPr>
      <w:r w:rsidRPr="007255D0">
        <w:rPr>
          <w:b/>
          <w:sz w:val="26"/>
          <w:szCs w:val="26"/>
        </w:rPr>
        <w:t>2. В рамках организации системы внутреннего обеспечения соответствия требованиям антимонопольного законодательства (антимонопольный комплаенс) Администрации реализованы следующие мероприятия:</w:t>
      </w:r>
    </w:p>
    <w:p w:rsidR="00174029" w:rsidRPr="007255D0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6"/>
          <w:szCs w:val="26"/>
        </w:rPr>
      </w:pPr>
      <w:r w:rsidRPr="007255D0">
        <w:rPr>
          <w:sz w:val="26"/>
          <w:szCs w:val="26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8B44AA" w:rsidRPr="007255D0">
        <w:rPr>
          <w:sz w:val="26"/>
          <w:szCs w:val="26"/>
        </w:rPr>
        <w:t>3</w:t>
      </w:r>
      <w:r w:rsidRPr="007255D0">
        <w:rPr>
          <w:sz w:val="26"/>
          <w:szCs w:val="26"/>
        </w:rPr>
        <w:t xml:space="preserve"> год.</w:t>
      </w:r>
    </w:p>
    <w:p w:rsidR="00174029" w:rsidRPr="007255D0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6"/>
          <w:szCs w:val="26"/>
        </w:rPr>
      </w:pPr>
      <w:r w:rsidRPr="007255D0">
        <w:rPr>
          <w:sz w:val="26"/>
          <w:szCs w:val="26"/>
        </w:rPr>
        <w:t>За 202</w:t>
      </w:r>
      <w:r w:rsidR="008B44AA" w:rsidRPr="007255D0">
        <w:rPr>
          <w:sz w:val="26"/>
          <w:szCs w:val="26"/>
        </w:rPr>
        <w:t>3</w:t>
      </w:r>
      <w:r w:rsidRPr="007255D0">
        <w:rPr>
          <w:sz w:val="26"/>
          <w:szCs w:val="26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Pr="007255D0" w:rsidRDefault="00174029" w:rsidP="00995FF7">
      <w:pPr>
        <w:pStyle w:val="a5"/>
        <w:ind w:firstLine="780"/>
        <w:jc w:val="both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>2.2</w:t>
      </w:r>
      <w:r w:rsidR="00995FF7"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 Разработаны нормативные правовые акты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>ого</w:t>
      </w:r>
      <w:r w:rsidR="00995FF7" w:rsidRPr="007255D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95FF7"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 xml:space="preserve">ого </w:t>
      </w:r>
      <w:r w:rsidR="00995FF7" w:rsidRPr="007255D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995FF7"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 в сети «Интернет»</w:t>
      </w:r>
      <w:r w:rsidRPr="007255D0">
        <w:rPr>
          <w:rFonts w:ascii="Times New Roman" w:hAnsi="Times New Roman" w:cs="Times New Roman"/>
          <w:sz w:val="26"/>
          <w:szCs w:val="26"/>
        </w:rPr>
        <w:t>:</w:t>
      </w:r>
    </w:p>
    <w:p w:rsidR="008D62CE" w:rsidRPr="007255D0" w:rsidRDefault="008D62CE" w:rsidP="007255D0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>- Постановление № 1</w:t>
      </w:r>
      <w:r w:rsidR="007255D0" w:rsidRPr="007255D0">
        <w:rPr>
          <w:rFonts w:ascii="Times New Roman" w:hAnsi="Times New Roman" w:cs="Times New Roman"/>
          <w:sz w:val="26"/>
          <w:szCs w:val="26"/>
        </w:rPr>
        <w:t>2</w:t>
      </w:r>
      <w:r w:rsidRPr="007255D0">
        <w:rPr>
          <w:rFonts w:ascii="Times New Roman" w:hAnsi="Times New Roman" w:cs="Times New Roman"/>
          <w:sz w:val="26"/>
          <w:szCs w:val="26"/>
        </w:rPr>
        <w:t>4</w:t>
      </w:r>
      <w:r w:rsidR="007255D0" w:rsidRPr="007255D0">
        <w:rPr>
          <w:rFonts w:ascii="Times New Roman" w:hAnsi="Times New Roman" w:cs="Times New Roman"/>
          <w:sz w:val="26"/>
          <w:szCs w:val="26"/>
        </w:rPr>
        <w:t xml:space="preserve"> от 07</w:t>
      </w:r>
      <w:r w:rsidR="00174029" w:rsidRPr="007255D0">
        <w:rPr>
          <w:rFonts w:ascii="Times New Roman" w:hAnsi="Times New Roman" w:cs="Times New Roman"/>
          <w:sz w:val="26"/>
          <w:szCs w:val="26"/>
        </w:rPr>
        <w:t xml:space="preserve">.12.2022 «Об организации 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Pr="007255D0">
        <w:rPr>
          <w:rFonts w:ascii="Times New Roman" w:hAnsi="Times New Roman" w:cs="Times New Roman"/>
          <w:sz w:val="26"/>
          <w:szCs w:val="26"/>
        </w:rPr>
        <w:t xml:space="preserve">ого </w:t>
      </w:r>
      <w:r w:rsidR="00174029" w:rsidRPr="007255D0">
        <w:rPr>
          <w:rFonts w:ascii="Times New Roman" w:hAnsi="Times New Roman" w:cs="Times New Roman"/>
          <w:sz w:val="26"/>
          <w:szCs w:val="26"/>
        </w:rPr>
        <w:t>сельского поселения системы внутреннего обеспечения соответствия требованиям антимонопольного законодательства» Ссылка:</w:t>
      </w:r>
      <w:r w:rsidRPr="007255D0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7255D0" w:rsidRPr="00667BAE">
          <w:rPr>
            <w:rStyle w:val="a3"/>
            <w:rFonts w:ascii="Times New Roman" w:hAnsi="Times New Roman" w:cs="Times New Roman"/>
            <w:sz w:val="26"/>
            <w:szCs w:val="26"/>
          </w:rPr>
          <w:t>https://yagodnoe-r69.gosweb.gosuslugi.ru/netcat_files/298/1786/post_124.docx</w:t>
        </w:r>
      </w:hyperlink>
      <w:r w:rsidR="00725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029" w:rsidRPr="007255D0" w:rsidRDefault="00174029" w:rsidP="008D62CE">
      <w:pPr>
        <w:pStyle w:val="a5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4029" w:rsidRDefault="007255D0" w:rsidP="00174029">
      <w:pPr>
        <w:pStyle w:val="20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7255D0">
        <w:rPr>
          <w:sz w:val="26"/>
          <w:szCs w:val="26"/>
        </w:rPr>
        <w:t>- Постановление № 125</w:t>
      </w:r>
      <w:r w:rsidR="00174029" w:rsidRPr="007255D0">
        <w:rPr>
          <w:sz w:val="26"/>
          <w:szCs w:val="26"/>
        </w:rPr>
        <w:t xml:space="preserve"> от </w:t>
      </w:r>
      <w:r w:rsidRPr="007255D0">
        <w:rPr>
          <w:sz w:val="26"/>
          <w:szCs w:val="26"/>
        </w:rPr>
        <w:t>0</w:t>
      </w:r>
      <w:r w:rsidR="008D62CE" w:rsidRPr="007255D0">
        <w:rPr>
          <w:sz w:val="26"/>
          <w:szCs w:val="26"/>
        </w:rPr>
        <w:t>7</w:t>
      </w:r>
      <w:r w:rsidR="00174029" w:rsidRPr="007255D0">
        <w:rPr>
          <w:sz w:val="26"/>
          <w:szCs w:val="26"/>
        </w:rPr>
        <w:t xml:space="preserve">.12.2022 «Об утверждении карты (паспорта) комплаенс рисков Администрации </w:t>
      </w:r>
      <w:r>
        <w:rPr>
          <w:sz w:val="26"/>
          <w:szCs w:val="26"/>
        </w:rPr>
        <w:t>Я</w:t>
      </w:r>
      <w:r w:rsidRPr="007255D0">
        <w:rPr>
          <w:sz w:val="26"/>
          <w:szCs w:val="26"/>
        </w:rPr>
        <w:t>годн</w:t>
      </w:r>
      <w:r w:rsidR="008D62CE" w:rsidRPr="007255D0">
        <w:rPr>
          <w:sz w:val="26"/>
          <w:szCs w:val="26"/>
        </w:rPr>
        <w:t>ого</w:t>
      </w:r>
      <w:r w:rsidR="00174029" w:rsidRPr="007255D0">
        <w:rPr>
          <w:sz w:val="26"/>
          <w:szCs w:val="26"/>
        </w:rPr>
        <w:t xml:space="preserve"> сельского поселения» Ссылка: </w:t>
      </w:r>
      <w:hyperlink r:id="rId8" w:history="1">
        <w:r w:rsidRPr="00667BAE">
          <w:rPr>
            <w:rStyle w:val="a3"/>
            <w:sz w:val="26"/>
            <w:szCs w:val="26"/>
          </w:rPr>
          <w:t>https://yagodnoe-r69.gosweb.gosuslugi.ru/netcat_files/298/1786/post_125.docx</w:t>
        </w:r>
      </w:hyperlink>
      <w:r>
        <w:rPr>
          <w:sz w:val="26"/>
          <w:szCs w:val="26"/>
        </w:rPr>
        <w:t xml:space="preserve"> </w:t>
      </w:r>
    </w:p>
    <w:p w:rsidR="008D62CE" w:rsidRPr="007255D0" w:rsidRDefault="008D62CE" w:rsidP="007255D0">
      <w:pPr>
        <w:pStyle w:val="20"/>
        <w:shd w:val="clear" w:color="auto" w:fill="auto"/>
        <w:spacing w:before="0" w:line="240" w:lineRule="auto"/>
        <w:jc w:val="both"/>
        <w:rPr>
          <w:sz w:val="26"/>
          <w:szCs w:val="26"/>
        </w:rPr>
      </w:pPr>
    </w:p>
    <w:p w:rsidR="007255D0" w:rsidRDefault="00174029" w:rsidP="00174029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lastRenderedPageBreak/>
        <w:t xml:space="preserve">- Постановление № </w:t>
      </w:r>
      <w:r w:rsidR="007255D0" w:rsidRPr="007255D0">
        <w:rPr>
          <w:rFonts w:ascii="Times New Roman" w:hAnsi="Times New Roman" w:cs="Times New Roman"/>
          <w:sz w:val="26"/>
          <w:szCs w:val="26"/>
        </w:rPr>
        <w:t>126</w:t>
      </w:r>
      <w:r w:rsidRPr="007255D0">
        <w:rPr>
          <w:rFonts w:ascii="Times New Roman" w:hAnsi="Times New Roman" w:cs="Times New Roman"/>
          <w:sz w:val="26"/>
          <w:szCs w:val="26"/>
        </w:rPr>
        <w:t xml:space="preserve"> от </w:t>
      </w:r>
      <w:r w:rsidR="007255D0" w:rsidRPr="007255D0">
        <w:rPr>
          <w:rFonts w:ascii="Times New Roman" w:hAnsi="Times New Roman" w:cs="Times New Roman"/>
          <w:sz w:val="26"/>
          <w:szCs w:val="26"/>
        </w:rPr>
        <w:t>0</w:t>
      </w:r>
      <w:r w:rsidR="008D62CE" w:rsidRPr="007255D0">
        <w:rPr>
          <w:rFonts w:ascii="Times New Roman" w:hAnsi="Times New Roman" w:cs="Times New Roman"/>
          <w:sz w:val="26"/>
          <w:szCs w:val="26"/>
        </w:rPr>
        <w:t>7</w:t>
      </w:r>
      <w:r w:rsidRPr="007255D0">
        <w:rPr>
          <w:rFonts w:ascii="Times New Roman" w:hAnsi="Times New Roman" w:cs="Times New Roman"/>
          <w:sz w:val="26"/>
          <w:szCs w:val="26"/>
        </w:rPr>
        <w:t>.12.2022 «Об утверждении дорожной карты по снижению</w:t>
      </w:r>
      <w:r w:rsidR="008D62CE" w:rsidRPr="007255D0">
        <w:rPr>
          <w:rFonts w:ascii="Times New Roman" w:hAnsi="Times New Roman" w:cs="Times New Roman"/>
          <w:sz w:val="26"/>
          <w:szCs w:val="26"/>
        </w:rPr>
        <w:t xml:space="preserve"> комплаенс рисков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 xml:space="preserve">ого </w:t>
      </w:r>
      <w:r w:rsidRPr="007255D0">
        <w:rPr>
          <w:rFonts w:ascii="Times New Roman" w:hAnsi="Times New Roman" w:cs="Times New Roman"/>
          <w:sz w:val="26"/>
          <w:szCs w:val="26"/>
        </w:rPr>
        <w:t>сельского поселения Ссылка:</w:t>
      </w:r>
      <w:r w:rsidR="007255D0" w:rsidRPr="007255D0">
        <w:t xml:space="preserve"> </w:t>
      </w:r>
      <w:hyperlink r:id="rId9" w:history="1">
        <w:r w:rsidR="007255D0" w:rsidRPr="00667BAE">
          <w:rPr>
            <w:rStyle w:val="a3"/>
            <w:rFonts w:ascii="Times New Roman" w:hAnsi="Times New Roman" w:cs="Times New Roman"/>
            <w:sz w:val="26"/>
            <w:szCs w:val="26"/>
          </w:rPr>
          <w:t>https://yagodnoe-r69.gosweb.gosuslugi.ru/netcat_files/298/1786/post_126.docx</w:t>
        </w:r>
      </w:hyperlink>
    </w:p>
    <w:p w:rsidR="007255D0" w:rsidRDefault="007255D0" w:rsidP="00174029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174029" w:rsidRPr="007255D0" w:rsidRDefault="00174029" w:rsidP="00995FF7">
      <w:pPr>
        <w:pStyle w:val="20"/>
        <w:shd w:val="clear" w:color="auto" w:fill="auto"/>
        <w:spacing w:before="0" w:line="240" w:lineRule="auto"/>
        <w:ind w:firstLine="780"/>
        <w:jc w:val="both"/>
        <w:rPr>
          <w:sz w:val="26"/>
          <w:szCs w:val="26"/>
        </w:rPr>
      </w:pPr>
      <w:bookmarkStart w:id="0" w:name="_GoBack"/>
      <w:bookmarkEnd w:id="0"/>
      <w:r w:rsidRPr="007255D0">
        <w:rPr>
          <w:sz w:val="26"/>
          <w:szCs w:val="26"/>
        </w:rPr>
        <w:t xml:space="preserve">2.3. Проведено ознакомление муниципальных служащих с документами, регламентирующими </w:t>
      </w:r>
      <w:r w:rsidR="007255D0">
        <w:rPr>
          <w:sz w:val="26"/>
          <w:szCs w:val="26"/>
        </w:rPr>
        <w:t xml:space="preserve">организацию и функционирование </w:t>
      </w:r>
      <w:r w:rsidRPr="007255D0">
        <w:rPr>
          <w:sz w:val="26"/>
          <w:szCs w:val="26"/>
        </w:rPr>
        <w:t>антимонопольного комплаенса в администрации сельского поселения.</w:t>
      </w:r>
    </w:p>
    <w:p w:rsidR="008B44AA" w:rsidRPr="007255D0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7110" w:rsidRPr="007255D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55D0">
        <w:rPr>
          <w:rFonts w:ascii="Times New Roman" w:hAnsi="Times New Roman" w:cs="Times New Roman"/>
          <w:b/>
          <w:bCs/>
          <w:sz w:val="26"/>
          <w:szCs w:val="26"/>
        </w:rPr>
        <w:t xml:space="preserve">3. Оценка эффективности функционирования в ОМСУ антимонопольного комплаенса </w:t>
      </w:r>
      <w:r w:rsidRPr="007255D0">
        <w:rPr>
          <w:rFonts w:ascii="Times New Roman" w:hAnsi="Times New Roman" w:cs="Times New Roman"/>
          <w:bCs/>
          <w:sz w:val="26"/>
          <w:szCs w:val="26"/>
        </w:rPr>
        <w:t xml:space="preserve">представлена в табличной форме в Приложении. </w:t>
      </w:r>
    </w:p>
    <w:p w:rsidR="00AB7110" w:rsidRPr="007255D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D0">
        <w:rPr>
          <w:rFonts w:ascii="Times New Roman" w:hAnsi="Times New Roman" w:cs="Times New Roman"/>
          <w:sz w:val="26"/>
          <w:szCs w:val="26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 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7255D0" w:rsidRDefault="007255D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7110" w:rsidRPr="007255D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55D0">
        <w:rPr>
          <w:rFonts w:ascii="Times New Roman" w:hAnsi="Times New Roman" w:cs="Times New Roman"/>
          <w:b/>
          <w:bCs/>
          <w:sz w:val="26"/>
          <w:szCs w:val="26"/>
        </w:rPr>
        <w:t>4. Выводы:</w:t>
      </w:r>
    </w:p>
    <w:p w:rsidR="00AB7110" w:rsidRPr="007255D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В настоящее время в администрации </w:t>
      </w:r>
      <w:r w:rsidR="007255D0" w:rsidRPr="007255D0">
        <w:rPr>
          <w:rFonts w:ascii="Times New Roman" w:hAnsi="Times New Roman" w:cs="Times New Roman"/>
          <w:sz w:val="26"/>
          <w:szCs w:val="26"/>
        </w:rPr>
        <w:t>Ягодн</w:t>
      </w:r>
      <w:r w:rsidR="008D62CE" w:rsidRPr="007255D0">
        <w:rPr>
          <w:rFonts w:ascii="Times New Roman" w:hAnsi="Times New Roman" w:cs="Times New Roman"/>
          <w:sz w:val="26"/>
          <w:szCs w:val="26"/>
        </w:rPr>
        <w:t>ого</w:t>
      </w:r>
      <w:r w:rsidRPr="007255D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255D0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осуществлено внедрение системы внутре</w:t>
      </w:r>
      <w:r w:rsidR="007255D0" w:rsidRPr="007255D0">
        <w:rPr>
          <w:rFonts w:ascii="Times New Roman" w:hAnsi="Times New Roman" w:cs="Times New Roman"/>
          <w:sz w:val="26"/>
          <w:szCs w:val="26"/>
          <w:lang w:eastAsia="ru-RU"/>
        </w:rPr>
        <w:t>ннего обеспечения соответствия </w:t>
      </w:r>
      <w:r w:rsidRPr="007255D0">
        <w:rPr>
          <w:rFonts w:ascii="Times New Roman" w:hAnsi="Times New Roman" w:cs="Times New Roman"/>
          <w:sz w:val="26"/>
          <w:szCs w:val="26"/>
          <w:lang w:eastAsia="ru-RU"/>
        </w:rPr>
        <w:t>требованиям антимонопольного законодательства (антимонопольного комплаенса).</w:t>
      </w:r>
    </w:p>
    <w:p w:rsidR="00174029" w:rsidRPr="007255D0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  <w:rPr>
          <w:sz w:val="26"/>
          <w:szCs w:val="26"/>
        </w:rPr>
      </w:pPr>
    </w:p>
    <w:p w:rsidR="00174029" w:rsidRPr="007255D0" w:rsidRDefault="00174029" w:rsidP="00AE474F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39" w:rsidRDefault="00430839" w:rsidP="00AB7110">
      <w:pPr>
        <w:spacing w:after="0" w:line="240" w:lineRule="auto"/>
      </w:pPr>
      <w:r>
        <w:separator/>
      </w:r>
    </w:p>
  </w:endnote>
  <w:endnote w:type="continuationSeparator" w:id="0">
    <w:p w:rsidR="00430839" w:rsidRDefault="00430839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39" w:rsidRDefault="00430839" w:rsidP="00AB7110">
      <w:pPr>
        <w:spacing w:after="0" w:line="240" w:lineRule="auto"/>
      </w:pPr>
      <w:r>
        <w:separator/>
      </w:r>
    </w:p>
  </w:footnote>
  <w:footnote w:type="continuationSeparator" w:id="0">
    <w:p w:rsidR="00430839" w:rsidRDefault="00430839" w:rsidP="00AB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174029"/>
    <w:rsid w:val="00430839"/>
    <w:rsid w:val="004456C0"/>
    <w:rsid w:val="00492669"/>
    <w:rsid w:val="007255D0"/>
    <w:rsid w:val="008B44AA"/>
    <w:rsid w:val="008D62CE"/>
    <w:rsid w:val="00995FF7"/>
    <w:rsid w:val="00AB271E"/>
    <w:rsid w:val="00AB7110"/>
    <w:rsid w:val="00AE474F"/>
    <w:rsid w:val="00CB4821"/>
    <w:rsid w:val="00D214C8"/>
    <w:rsid w:val="00D469F8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B75D9-0CBB-4E88-BE8E-4A100B3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odnoe-r69.gosweb.gosuslugi.ru/netcat_files/298/1786/post_1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netcat_files/298/1786/post_1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godnoe-r69.gosweb.gosuslugi.ru/netcat_files/298/1786/post_1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3</cp:revision>
  <cp:lastPrinted>2023-02-10T08:03:00Z</cp:lastPrinted>
  <dcterms:created xsi:type="dcterms:W3CDTF">2024-03-29T01:59:00Z</dcterms:created>
  <dcterms:modified xsi:type="dcterms:W3CDTF">2025-01-30T07:54:00Z</dcterms:modified>
</cp:coreProperties>
</file>