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A3" w:rsidRPr="00E43D25" w:rsidRDefault="007859A3" w:rsidP="007859A3">
      <w:pPr>
        <w:spacing w:after="0" w:line="240" w:lineRule="auto"/>
        <w:jc w:val="center"/>
        <w:rPr>
          <w:rFonts w:ascii="Times New Roman" w:eastAsia="MS Mincho" w:hAnsi="Times New Roman" w:cs="Times New Roman"/>
          <w:b/>
          <w:sz w:val="24"/>
          <w:szCs w:val="24"/>
          <w:lang w:eastAsia="ja-JP"/>
        </w:rPr>
      </w:pPr>
      <w:r w:rsidRPr="00E43D25">
        <w:rPr>
          <w:rFonts w:ascii="Times New Roman" w:eastAsia="MS Mincho" w:hAnsi="Times New Roman" w:cs="Times New Roman"/>
          <w:b/>
          <w:snapToGrid w:val="0"/>
          <w:sz w:val="24"/>
          <w:szCs w:val="24"/>
          <w:lang w:eastAsia="ru-RU"/>
        </w:rPr>
        <w:t>ТОМСКАЯ</w:t>
      </w:r>
      <w:r w:rsidRPr="00E43D25">
        <w:rPr>
          <w:rFonts w:ascii="Times New Roman" w:eastAsia="MS Mincho" w:hAnsi="Times New Roman" w:cs="Times New Roman"/>
          <w:b/>
          <w:sz w:val="24"/>
          <w:szCs w:val="24"/>
          <w:lang w:eastAsia="ja-JP"/>
        </w:rPr>
        <w:t xml:space="preserve"> ОБЛАСТЬ АСИНОВСКИЙ РАЙОН</w:t>
      </w:r>
    </w:p>
    <w:p w:rsidR="007859A3" w:rsidRPr="00E43D25" w:rsidRDefault="007859A3" w:rsidP="007859A3">
      <w:pPr>
        <w:keepNext/>
        <w:spacing w:after="0" w:line="240" w:lineRule="auto"/>
        <w:jc w:val="center"/>
        <w:outlineLvl w:val="0"/>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Муниципальное образование Ягодное сельское поселение</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7859A3" w:rsidRPr="00E43D25" w:rsidRDefault="007859A3" w:rsidP="007859A3">
      <w:pPr>
        <w:spacing w:after="0" w:line="240" w:lineRule="auto"/>
        <w:jc w:val="center"/>
        <w:rPr>
          <w:rFonts w:ascii="Times New Roman" w:eastAsia="MS Mincho" w:hAnsi="Times New Roman" w:cs="Times New Roman"/>
          <w:sz w:val="24"/>
          <w:szCs w:val="24"/>
          <w:lang w:eastAsia="ja-JP"/>
        </w:rPr>
      </w:pPr>
    </w:p>
    <w:p w:rsidR="007859A3" w:rsidRPr="00E43D25" w:rsidRDefault="007859A3" w:rsidP="007859A3">
      <w:pPr>
        <w:keepNext/>
        <w:spacing w:after="0" w:line="240" w:lineRule="auto"/>
        <w:jc w:val="center"/>
        <w:outlineLvl w:val="1"/>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ИНФОРМАЦИОННЫЙ БЮЛЛЕТЕНЬ</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правовых</w:t>
      </w:r>
      <w:proofErr w:type="gramEnd"/>
      <w:r w:rsidRPr="00E43D25">
        <w:rPr>
          <w:rFonts w:ascii="Times New Roman" w:eastAsia="MS Mincho" w:hAnsi="Times New Roman" w:cs="Times New Roman"/>
          <w:sz w:val="24"/>
          <w:szCs w:val="24"/>
          <w:lang w:eastAsia="ja-JP"/>
        </w:rPr>
        <w:t xml:space="preserve"> актов органов местного самоуправления Ягодного сельского поселения и </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иной</w:t>
      </w:r>
      <w:proofErr w:type="gramEnd"/>
      <w:r w:rsidRPr="00E43D25">
        <w:rPr>
          <w:rFonts w:ascii="Times New Roman" w:eastAsia="MS Mincho" w:hAnsi="Times New Roman" w:cs="Times New Roman"/>
          <w:sz w:val="24"/>
          <w:szCs w:val="24"/>
          <w:lang w:eastAsia="ja-JP"/>
        </w:rPr>
        <w:t xml:space="preserve"> официальной информации</w:t>
      </w:r>
    </w:p>
    <w:p w:rsidR="007859A3" w:rsidRPr="00E43D25" w:rsidRDefault="007859A3" w:rsidP="007859A3">
      <w:pPr>
        <w:spacing w:after="0" w:line="240" w:lineRule="auto"/>
        <w:jc w:val="center"/>
        <w:rPr>
          <w:rFonts w:ascii="Times New Roman" w:eastAsia="MS Mincho" w:hAnsi="Times New Roman" w:cs="Times New Roman"/>
          <w:sz w:val="24"/>
          <w:szCs w:val="24"/>
          <w:lang w:eastAsia="ja-JP"/>
        </w:rPr>
      </w:pPr>
    </w:p>
    <w:p w:rsidR="007859A3" w:rsidRPr="00E43D25" w:rsidRDefault="007859A3" w:rsidP="007859A3">
      <w:pP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Издается с 22</w:t>
      </w:r>
      <w:r w:rsidRPr="00E43D25">
        <w:rPr>
          <w:rFonts w:ascii="Times New Roman" w:eastAsia="MS Mincho" w:hAnsi="Times New Roman" w:cs="Times New Roman"/>
          <w:sz w:val="24"/>
          <w:szCs w:val="24"/>
          <w:u w:val="single"/>
          <w:lang w:eastAsia="ja-JP"/>
        </w:rPr>
        <w:t xml:space="preserve"> декабря</w:t>
      </w:r>
      <w:r w:rsidRPr="00E43D25">
        <w:rPr>
          <w:rFonts w:ascii="Times New Roman" w:eastAsia="MS Mincho" w:hAnsi="Times New Roman" w:cs="Times New Roman"/>
          <w:sz w:val="24"/>
          <w:szCs w:val="24"/>
          <w:lang w:eastAsia="ja-JP"/>
        </w:rPr>
        <w:t xml:space="preserve">_ 2005 г. </w:t>
      </w:r>
      <w:r w:rsidRPr="00E43D25">
        <w:rPr>
          <w:rFonts w:ascii="Times New Roman" w:eastAsia="MS Mincho" w:hAnsi="Times New Roman" w:cs="Times New Roman"/>
          <w:sz w:val="24"/>
          <w:szCs w:val="24"/>
          <w:lang w:eastAsia="ja-JP"/>
        </w:rPr>
        <w:tab/>
        <w:t xml:space="preserve">                </w:t>
      </w:r>
      <w:r w:rsidR="00787F9F">
        <w:rPr>
          <w:rFonts w:ascii="Times New Roman" w:eastAsia="MS Mincho" w:hAnsi="Times New Roman" w:cs="Times New Roman"/>
          <w:sz w:val="24"/>
          <w:szCs w:val="24"/>
          <w:lang w:eastAsia="ja-JP"/>
        </w:rPr>
        <w:t xml:space="preserve">           № 46 (006</w:t>
      </w:r>
      <w:r>
        <w:rPr>
          <w:rFonts w:ascii="Times New Roman" w:eastAsia="MS Mincho" w:hAnsi="Times New Roman" w:cs="Times New Roman"/>
          <w:sz w:val="24"/>
          <w:szCs w:val="24"/>
          <w:lang w:eastAsia="ja-JP"/>
        </w:rPr>
        <w:t>) от «</w:t>
      </w:r>
      <w:r w:rsidR="00787F9F">
        <w:rPr>
          <w:rFonts w:ascii="Times New Roman" w:eastAsia="MS Mincho" w:hAnsi="Times New Roman" w:cs="Times New Roman"/>
          <w:sz w:val="24"/>
          <w:szCs w:val="24"/>
          <w:lang w:eastAsia="ja-JP"/>
        </w:rPr>
        <w:t>13</w:t>
      </w:r>
      <w:r w:rsidRPr="00E43D25">
        <w:rPr>
          <w:rFonts w:ascii="Times New Roman" w:eastAsia="MS Mincho" w:hAnsi="Times New Roman" w:cs="Times New Roman"/>
          <w:sz w:val="24"/>
          <w:szCs w:val="24"/>
          <w:lang w:eastAsia="ja-JP"/>
        </w:rPr>
        <w:t xml:space="preserve">» </w:t>
      </w:r>
      <w:r w:rsidR="00787F9F">
        <w:rPr>
          <w:rFonts w:ascii="Times New Roman" w:eastAsia="MS Mincho" w:hAnsi="Times New Roman" w:cs="Times New Roman"/>
          <w:sz w:val="24"/>
          <w:szCs w:val="24"/>
          <w:lang w:eastAsia="ja-JP"/>
        </w:rPr>
        <w:t>февраля 2025</w:t>
      </w:r>
      <w:r w:rsidRPr="00E43D25">
        <w:rPr>
          <w:rFonts w:ascii="Times New Roman" w:eastAsia="MS Mincho" w:hAnsi="Times New Roman" w:cs="Times New Roman"/>
          <w:sz w:val="24"/>
          <w:szCs w:val="24"/>
          <w:lang w:eastAsia="ja-JP"/>
        </w:rPr>
        <w:t xml:space="preserve"> года село Ягодное</w:t>
      </w:r>
    </w:p>
    <w:p w:rsidR="00787F9F" w:rsidRPr="00787F9F" w:rsidRDefault="00787F9F" w:rsidP="00787F9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87F9F">
        <w:rPr>
          <w:rFonts w:ascii="Times New Roman" w:eastAsia="Times New Roman" w:hAnsi="Times New Roman" w:cs="Times New Roman"/>
          <w:b/>
          <w:sz w:val="24"/>
          <w:szCs w:val="24"/>
          <w:lang w:eastAsia="ru-RU"/>
        </w:rPr>
        <w:t>ПОСТАНОВЛЕНИЕ</w:t>
      </w:r>
    </w:p>
    <w:p w:rsidR="00787F9F" w:rsidRPr="00787F9F" w:rsidRDefault="00787F9F" w:rsidP="00787F9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787F9F" w:rsidRPr="00787F9F" w:rsidRDefault="00787F9F" w:rsidP="00787F9F">
      <w:pPr>
        <w:widowControl w:val="0"/>
        <w:autoSpaceDE w:val="0"/>
        <w:autoSpaceDN w:val="0"/>
        <w:spacing w:after="0" w:line="240" w:lineRule="auto"/>
        <w:jc w:val="center"/>
        <w:rPr>
          <w:rFonts w:ascii="Times New Roman" w:eastAsia="Calibri" w:hAnsi="Times New Roman" w:cs="Times New Roman"/>
          <w:sz w:val="24"/>
          <w:szCs w:val="24"/>
          <w:lang w:eastAsia="ru-RU"/>
        </w:rPr>
      </w:pPr>
      <w:r w:rsidRPr="00787F9F">
        <w:rPr>
          <w:rFonts w:ascii="Times New Roman" w:eastAsia="Calibri" w:hAnsi="Times New Roman" w:cs="Times New Roman"/>
          <w:sz w:val="24"/>
          <w:szCs w:val="24"/>
          <w:lang w:eastAsia="ru-RU"/>
        </w:rPr>
        <w:t>13.02.2025                                                                                                                                     № 18</w:t>
      </w:r>
    </w:p>
    <w:p w:rsidR="00787F9F" w:rsidRPr="00787F9F" w:rsidRDefault="00787F9F" w:rsidP="00787F9F">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787F9F" w:rsidRPr="00787F9F" w:rsidRDefault="00787F9F" w:rsidP="00787F9F">
      <w:pPr>
        <w:widowControl w:val="0"/>
        <w:autoSpaceDE w:val="0"/>
        <w:autoSpaceDN w:val="0"/>
        <w:spacing w:after="0" w:line="240" w:lineRule="auto"/>
        <w:jc w:val="center"/>
        <w:rPr>
          <w:rFonts w:ascii="Times New Roman" w:eastAsia="Calibri" w:hAnsi="Times New Roman" w:cs="Times New Roman"/>
          <w:sz w:val="24"/>
          <w:szCs w:val="24"/>
          <w:lang w:eastAsia="ru-RU"/>
        </w:rPr>
      </w:pPr>
      <w:r w:rsidRPr="00787F9F">
        <w:rPr>
          <w:rFonts w:ascii="Times New Roman" w:eastAsia="Calibri" w:hAnsi="Times New Roman" w:cs="Times New Roman"/>
          <w:sz w:val="24"/>
          <w:szCs w:val="24"/>
          <w:lang w:eastAsia="ru-RU"/>
        </w:rPr>
        <w:t>с. Ягодное</w:t>
      </w:r>
    </w:p>
    <w:p w:rsidR="00787F9F" w:rsidRPr="00787F9F" w:rsidRDefault="00787F9F" w:rsidP="00787F9F">
      <w:pPr>
        <w:spacing w:after="0" w:line="240" w:lineRule="auto"/>
        <w:jc w:val="center"/>
        <w:rPr>
          <w:rFonts w:ascii="Times New Roman" w:eastAsia="Calibri" w:hAnsi="Times New Roman" w:cs="Times New Roman"/>
          <w:sz w:val="24"/>
          <w:szCs w:val="24"/>
          <w:lang w:eastAsia="ru-RU"/>
        </w:rPr>
      </w:pPr>
    </w:p>
    <w:p w:rsidR="00787F9F" w:rsidRPr="00787F9F" w:rsidRDefault="00787F9F" w:rsidP="00787F9F">
      <w:pPr>
        <w:spacing w:after="0" w:line="240" w:lineRule="auto"/>
        <w:jc w:val="center"/>
        <w:rPr>
          <w:rFonts w:ascii="Times New Roman" w:eastAsia="Times New Roman" w:hAnsi="Times New Roman" w:cs="Times New Roman"/>
          <w:b/>
          <w:sz w:val="24"/>
          <w:szCs w:val="24"/>
          <w:lang w:eastAsia="ru-RU"/>
        </w:rPr>
      </w:pPr>
      <w:r w:rsidRPr="00787F9F">
        <w:rPr>
          <w:rFonts w:ascii="Times New Roman" w:eastAsia="Times New Roman" w:hAnsi="Times New Roman" w:cs="Times New Roman"/>
          <w:b/>
          <w:sz w:val="24"/>
          <w:szCs w:val="24"/>
          <w:lang w:eastAsia="ru-RU"/>
        </w:rPr>
        <w:t>Об утверждении Положения об оплате труда работников военно-учетного стола, осуществляющих первичный воинский учет на территориях, где отсутствуют военные комиссариаты</w:t>
      </w:r>
    </w:p>
    <w:p w:rsidR="00787F9F" w:rsidRPr="00787F9F" w:rsidRDefault="00787F9F" w:rsidP="00787F9F">
      <w:pPr>
        <w:spacing w:after="0" w:line="240" w:lineRule="auto"/>
        <w:jc w:val="center"/>
        <w:rPr>
          <w:rFonts w:ascii="Times New Roman" w:eastAsia="Times New Roman" w:hAnsi="Times New Roman" w:cs="Times New Roman"/>
          <w:b/>
          <w:sz w:val="24"/>
          <w:szCs w:val="24"/>
          <w:lang w:eastAsia="ru-RU"/>
        </w:rPr>
      </w:pPr>
    </w:p>
    <w:p w:rsidR="00787F9F" w:rsidRPr="00787F9F" w:rsidRDefault="00787F9F" w:rsidP="00787F9F">
      <w:pPr>
        <w:spacing w:after="0" w:line="240" w:lineRule="auto"/>
        <w:ind w:firstLine="709"/>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В соответствии с Постановлением Правительства РФ от 29 апреля 2006 года № 258 «О субвенциях на осуществление полномочий по первичному воинскому учету на территориях, где отсутствуют военные комиссариаты», статьей 53 Федерального закона от 06 октября 2003 года № 131-ФЗ «Об общих принципах организации местного самоуправления в Российской Федерации», статьей 144 Трудового кодекса Российской Федерации, приказом Министра обороны Российской Федерации от 30 сентября 2024 года № 595 «О системе оплаты труда гражданского персонала (работников) воинских частей и организаций вооруженных сил Российской Федерации»</w:t>
      </w:r>
    </w:p>
    <w:p w:rsidR="00787F9F" w:rsidRPr="00787F9F" w:rsidRDefault="00787F9F" w:rsidP="00787F9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ПОСТАНОВЛЯЮ:</w:t>
      </w:r>
    </w:p>
    <w:p w:rsidR="00787F9F" w:rsidRPr="00787F9F" w:rsidRDefault="00787F9F" w:rsidP="00787F9F">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787F9F">
        <w:rPr>
          <w:rFonts w:ascii="Times New Roman" w:eastAsia="Times New Roman" w:hAnsi="Times New Roman" w:cs="Times New Roman"/>
          <w:sz w:val="24"/>
          <w:szCs w:val="24"/>
          <w:lang w:eastAsia="ru-RU"/>
        </w:rPr>
        <w:t>1. Утвердить Положение об оплате труда работников военно-учетного стола, осуществляющих первичный воинский учет на территориях, где отсутствуют военные комиссариаты</w:t>
      </w:r>
      <w:r w:rsidRPr="00787F9F">
        <w:rPr>
          <w:rFonts w:ascii="Times New Roman" w:eastAsia="Times New Roman" w:hAnsi="Times New Roman" w:cs="Times New Roman"/>
          <w:bCs/>
          <w:sz w:val="24"/>
          <w:szCs w:val="24"/>
          <w:lang w:eastAsia="ru-RU"/>
        </w:rPr>
        <w:t xml:space="preserve"> согласно приложению к настоящему постановлению.</w:t>
      </w:r>
    </w:p>
    <w:p w:rsidR="00787F9F" w:rsidRPr="00787F9F" w:rsidRDefault="00787F9F" w:rsidP="00787F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bCs/>
          <w:sz w:val="24"/>
          <w:szCs w:val="24"/>
          <w:lang w:eastAsia="ru-RU"/>
        </w:rPr>
        <w:t xml:space="preserve">2. Постановление администрации Ягодного сельского поселения от </w:t>
      </w:r>
      <w:r w:rsidRPr="00787F9F">
        <w:rPr>
          <w:rFonts w:ascii="Times New Roman" w:eastAsia="Times New Roman" w:hAnsi="Times New Roman" w:cs="Times New Roman"/>
          <w:sz w:val="24"/>
          <w:szCs w:val="24"/>
          <w:lang w:eastAsia="ru-RU"/>
        </w:rPr>
        <w:t>05.06.2016 № 215 «Об утверждении Положения «Об оплате труда работников военно-учетного стола, осуществляющих первичный воинский учет на территориях, где отсутствуют военные комиссариаты» отменить.</w:t>
      </w:r>
    </w:p>
    <w:p w:rsidR="00787F9F" w:rsidRPr="00787F9F" w:rsidRDefault="00787F9F" w:rsidP="00787F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https://yagodnoe-r69.gosweb.gosuslugi.ru/.</w:t>
      </w:r>
    </w:p>
    <w:p w:rsidR="00787F9F" w:rsidRPr="00787F9F" w:rsidRDefault="00787F9F" w:rsidP="00787F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3. Настоящее постановление вступает в силу со дня его официального опубликования и распространяет свое действие на правоотношения, возникшие с 01.01.2025.</w:t>
      </w:r>
    </w:p>
    <w:p w:rsidR="00787F9F" w:rsidRPr="00787F9F" w:rsidRDefault="00787F9F" w:rsidP="00787F9F">
      <w:pPr>
        <w:spacing w:after="0" w:line="240" w:lineRule="auto"/>
        <w:ind w:firstLine="709"/>
        <w:jc w:val="both"/>
        <w:rPr>
          <w:rFonts w:ascii="Times New Roman" w:eastAsia="Times New Roman" w:hAnsi="Times New Roman" w:cs="Times New Roman"/>
          <w:sz w:val="24"/>
          <w:szCs w:val="24"/>
          <w:lang w:eastAsia="ru-RU"/>
        </w:rPr>
      </w:pPr>
    </w:p>
    <w:p w:rsidR="00787F9F" w:rsidRPr="00787F9F" w:rsidRDefault="00787F9F" w:rsidP="00787F9F">
      <w:pPr>
        <w:spacing w:after="0" w:line="240" w:lineRule="auto"/>
        <w:ind w:firstLine="709"/>
        <w:jc w:val="both"/>
        <w:rPr>
          <w:rFonts w:ascii="Times New Roman" w:eastAsia="Times New Roman" w:hAnsi="Times New Roman" w:cs="Times New Roman"/>
          <w:sz w:val="24"/>
          <w:szCs w:val="24"/>
          <w:lang w:eastAsia="ru-RU"/>
        </w:rPr>
      </w:pPr>
    </w:p>
    <w:p w:rsidR="00787F9F" w:rsidRPr="00787F9F" w:rsidRDefault="00787F9F" w:rsidP="00787F9F">
      <w:pPr>
        <w:spacing w:after="0" w:line="240" w:lineRule="auto"/>
        <w:ind w:firstLine="709"/>
        <w:jc w:val="both"/>
        <w:rPr>
          <w:rFonts w:ascii="Times New Roman" w:eastAsia="Times New Roman" w:hAnsi="Times New Roman" w:cs="Times New Roman"/>
          <w:sz w:val="24"/>
          <w:szCs w:val="24"/>
          <w:lang w:eastAsia="ru-RU"/>
        </w:rPr>
      </w:pPr>
    </w:p>
    <w:p w:rsidR="00787F9F" w:rsidRPr="00787F9F" w:rsidRDefault="00787F9F" w:rsidP="00787F9F">
      <w:pPr>
        <w:spacing w:after="0" w:line="240" w:lineRule="auto"/>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Глава Ягодного сельского поселения                                                                           Г.И. Баранов</w:t>
      </w:r>
    </w:p>
    <w:p w:rsidR="00787F9F" w:rsidRPr="00787F9F" w:rsidRDefault="00787F9F" w:rsidP="00787F9F">
      <w:pPr>
        <w:spacing w:after="0" w:line="240" w:lineRule="auto"/>
        <w:rPr>
          <w:rFonts w:ascii="Times New Roman" w:eastAsia="Times New Roman" w:hAnsi="Times New Roman" w:cs="Times New Roman"/>
          <w:sz w:val="24"/>
          <w:szCs w:val="24"/>
          <w:lang w:eastAsia="ru-RU"/>
        </w:rPr>
      </w:pPr>
      <w:bookmarkStart w:id="0" w:name="_GoBack"/>
      <w:bookmarkEnd w:id="0"/>
    </w:p>
    <w:p w:rsidR="00787F9F" w:rsidRPr="00787F9F" w:rsidRDefault="00787F9F" w:rsidP="00787F9F">
      <w:pPr>
        <w:spacing w:after="0" w:line="240" w:lineRule="auto"/>
        <w:rPr>
          <w:rFonts w:ascii="Times New Roman" w:eastAsia="Times New Roman" w:hAnsi="Times New Roman" w:cs="Times New Roman"/>
          <w:sz w:val="24"/>
          <w:szCs w:val="24"/>
          <w:lang w:eastAsia="ru-RU"/>
        </w:rPr>
      </w:pPr>
    </w:p>
    <w:p w:rsidR="00787F9F" w:rsidRPr="00787F9F" w:rsidRDefault="00787F9F" w:rsidP="00787F9F">
      <w:pPr>
        <w:spacing w:after="0" w:line="240" w:lineRule="auto"/>
        <w:rPr>
          <w:rFonts w:ascii="Times New Roman" w:eastAsia="Times New Roman" w:hAnsi="Times New Roman" w:cs="Times New Roman"/>
          <w:sz w:val="24"/>
          <w:szCs w:val="24"/>
          <w:lang w:eastAsia="ru-RU"/>
        </w:rPr>
      </w:pPr>
    </w:p>
    <w:p w:rsidR="00787F9F" w:rsidRPr="00787F9F" w:rsidRDefault="00787F9F" w:rsidP="00787F9F">
      <w:pPr>
        <w:spacing w:after="0" w:line="240" w:lineRule="auto"/>
        <w:ind w:left="5670"/>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xml:space="preserve">Приложение </w:t>
      </w:r>
    </w:p>
    <w:p w:rsidR="00787F9F" w:rsidRPr="00787F9F" w:rsidRDefault="00787F9F" w:rsidP="00787F9F">
      <w:pPr>
        <w:spacing w:after="0" w:line="240" w:lineRule="auto"/>
        <w:ind w:left="5670"/>
        <w:rPr>
          <w:rFonts w:ascii="Times New Roman" w:eastAsia="Times New Roman" w:hAnsi="Times New Roman" w:cs="Times New Roman"/>
          <w:sz w:val="24"/>
          <w:szCs w:val="24"/>
          <w:lang w:eastAsia="ru-RU"/>
        </w:rPr>
      </w:pPr>
      <w:proofErr w:type="gramStart"/>
      <w:r w:rsidRPr="00787F9F">
        <w:rPr>
          <w:rFonts w:ascii="Times New Roman" w:eastAsia="Times New Roman" w:hAnsi="Times New Roman" w:cs="Times New Roman"/>
          <w:sz w:val="24"/>
          <w:szCs w:val="24"/>
          <w:lang w:eastAsia="ru-RU"/>
        </w:rPr>
        <w:t>к</w:t>
      </w:r>
      <w:proofErr w:type="gramEnd"/>
      <w:r w:rsidRPr="00787F9F">
        <w:rPr>
          <w:rFonts w:ascii="Times New Roman" w:eastAsia="Times New Roman" w:hAnsi="Times New Roman" w:cs="Times New Roman"/>
          <w:sz w:val="24"/>
          <w:szCs w:val="24"/>
          <w:lang w:eastAsia="ru-RU"/>
        </w:rPr>
        <w:t xml:space="preserve"> постановлению администрации Ягодного сельского поселения</w:t>
      </w:r>
    </w:p>
    <w:p w:rsidR="00787F9F" w:rsidRPr="00787F9F" w:rsidRDefault="00787F9F" w:rsidP="00787F9F">
      <w:pPr>
        <w:spacing w:after="0" w:line="240" w:lineRule="auto"/>
        <w:ind w:left="5670"/>
        <w:rPr>
          <w:rFonts w:ascii="Times New Roman" w:eastAsia="Times New Roman" w:hAnsi="Times New Roman" w:cs="Times New Roman"/>
          <w:sz w:val="24"/>
          <w:szCs w:val="24"/>
          <w:lang w:eastAsia="ru-RU"/>
        </w:rPr>
      </w:pPr>
      <w:proofErr w:type="gramStart"/>
      <w:r w:rsidRPr="00787F9F">
        <w:rPr>
          <w:rFonts w:ascii="Times New Roman" w:eastAsia="Times New Roman" w:hAnsi="Times New Roman" w:cs="Times New Roman"/>
          <w:sz w:val="24"/>
          <w:szCs w:val="24"/>
          <w:lang w:eastAsia="ru-RU"/>
        </w:rPr>
        <w:t>от</w:t>
      </w:r>
      <w:proofErr w:type="gramEnd"/>
      <w:r w:rsidRPr="00787F9F">
        <w:rPr>
          <w:rFonts w:ascii="Times New Roman" w:eastAsia="Times New Roman" w:hAnsi="Times New Roman" w:cs="Times New Roman"/>
          <w:sz w:val="24"/>
          <w:szCs w:val="24"/>
          <w:lang w:eastAsia="ru-RU"/>
        </w:rPr>
        <w:t xml:space="preserve"> 13.02.2025 № 18</w:t>
      </w:r>
    </w:p>
    <w:p w:rsidR="00787F9F" w:rsidRPr="00787F9F" w:rsidRDefault="00787F9F" w:rsidP="00787F9F">
      <w:pPr>
        <w:spacing w:after="0" w:line="240" w:lineRule="auto"/>
        <w:ind w:left="5670"/>
        <w:rPr>
          <w:rFonts w:ascii="Times New Roman" w:eastAsia="Times New Roman" w:hAnsi="Times New Roman" w:cs="Times New Roman"/>
          <w:sz w:val="24"/>
          <w:szCs w:val="24"/>
          <w:lang w:eastAsia="ru-RU"/>
        </w:rPr>
      </w:pPr>
    </w:p>
    <w:p w:rsidR="00787F9F" w:rsidRPr="00787F9F" w:rsidRDefault="00787F9F" w:rsidP="00787F9F">
      <w:pPr>
        <w:spacing w:after="0" w:line="240" w:lineRule="auto"/>
        <w:jc w:val="center"/>
        <w:rPr>
          <w:rFonts w:ascii="Times New Roman" w:eastAsia="Times New Roman" w:hAnsi="Times New Roman" w:cs="Times New Roman"/>
          <w:b/>
          <w:sz w:val="24"/>
          <w:szCs w:val="24"/>
          <w:lang w:eastAsia="ru-RU"/>
        </w:rPr>
      </w:pPr>
      <w:r w:rsidRPr="00787F9F">
        <w:rPr>
          <w:rFonts w:ascii="Times New Roman" w:eastAsia="Times New Roman" w:hAnsi="Times New Roman" w:cs="Times New Roman"/>
          <w:b/>
          <w:sz w:val="24"/>
          <w:szCs w:val="24"/>
          <w:lang w:eastAsia="ru-RU"/>
        </w:rPr>
        <w:t xml:space="preserve">ПОЛОЖЕНИЕ </w:t>
      </w:r>
    </w:p>
    <w:p w:rsidR="00787F9F" w:rsidRPr="00787F9F" w:rsidRDefault="00787F9F" w:rsidP="00787F9F">
      <w:pPr>
        <w:spacing w:after="0" w:line="240" w:lineRule="auto"/>
        <w:jc w:val="center"/>
        <w:rPr>
          <w:rFonts w:ascii="Times New Roman" w:eastAsia="Times New Roman" w:hAnsi="Times New Roman" w:cs="Times New Roman"/>
          <w:b/>
          <w:sz w:val="24"/>
          <w:szCs w:val="24"/>
          <w:lang w:eastAsia="ru-RU"/>
        </w:rPr>
      </w:pPr>
      <w:r w:rsidRPr="00787F9F">
        <w:rPr>
          <w:rFonts w:ascii="Times New Roman" w:eastAsia="Times New Roman" w:hAnsi="Times New Roman" w:cs="Times New Roman"/>
          <w:b/>
          <w:sz w:val="24"/>
          <w:szCs w:val="24"/>
          <w:lang w:eastAsia="ru-RU"/>
        </w:rPr>
        <w:t>ОБ ОПЛАТЕ ТРУДА ВОЕННО-УЧЕТНОГО РАБОТНИКА</w:t>
      </w:r>
    </w:p>
    <w:p w:rsidR="00787F9F" w:rsidRPr="00787F9F" w:rsidRDefault="00787F9F" w:rsidP="00787F9F">
      <w:pPr>
        <w:spacing w:after="0" w:line="240" w:lineRule="auto"/>
        <w:jc w:val="center"/>
        <w:rPr>
          <w:rFonts w:ascii="Times New Roman" w:eastAsia="Times New Roman" w:hAnsi="Times New Roman" w:cs="Times New Roman"/>
          <w:b/>
          <w:sz w:val="24"/>
          <w:szCs w:val="24"/>
          <w:lang w:eastAsia="ru-RU"/>
        </w:rPr>
      </w:pPr>
      <w:r w:rsidRPr="00787F9F">
        <w:rPr>
          <w:rFonts w:ascii="Times New Roman" w:eastAsia="Times New Roman" w:hAnsi="Times New Roman" w:cs="Times New Roman"/>
          <w:b/>
          <w:sz w:val="24"/>
          <w:szCs w:val="24"/>
          <w:lang w:eastAsia="ru-RU"/>
        </w:rPr>
        <w:t>(</w:t>
      </w:r>
      <w:proofErr w:type="gramStart"/>
      <w:r w:rsidRPr="00787F9F">
        <w:rPr>
          <w:rFonts w:ascii="Times New Roman" w:eastAsia="Times New Roman" w:hAnsi="Times New Roman" w:cs="Times New Roman"/>
          <w:b/>
          <w:sz w:val="24"/>
          <w:szCs w:val="24"/>
          <w:lang w:eastAsia="ru-RU"/>
        </w:rPr>
        <w:t>в</w:t>
      </w:r>
      <w:proofErr w:type="gramEnd"/>
      <w:r w:rsidRPr="00787F9F">
        <w:rPr>
          <w:rFonts w:ascii="Times New Roman" w:eastAsia="Times New Roman" w:hAnsi="Times New Roman" w:cs="Times New Roman"/>
          <w:b/>
          <w:sz w:val="24"/>
          <w:szCs w:val="24"/>
          <w:lang w:eastAsia="ru-RU"/>
        </w:rPr>
        <w:t xml:space="preserve"> части оплаты труда)</w:t>
      </w:r>
    </w:p>
    <w:p w:rsidR="00787F9F" w:rsidRPr="00787F9F" w:rsidRDefault="00787F9F" w:rsidP="00787F9F">
      <w:pPr>
        <w:spacing w:after="0" w:line="240" w:lineRule="auto"/>
        <w:jc w:val="both"/>
        <w:rPr>
          <w:rFonts w:ascii="Times New Roman" w:eastAsia="Times New Roman" w:hAnsi="Times New Roman" w:cs="Times New Roman"/>
          <w:b/>
          <w:sz w:val="24"/>
          <w:szCs w:val="24"/>
          <w:u w:val="single"/>
          <w:lang w:eastAsia="ru-RU"/>
        </w:rPr>
      </w:pPr>
    </w:p>
    <w:p w:rsidR="00787F9F" w:rsidRPr="00787F9F" w:rsidRDefault="00787F9F" w:rsidP="00787F9F">
      <w:pPr>
        <w:spacing w:after="0" w:line="240" w:lineRule="auto"/>
        <w:jc w:val="center"/>
        <w:rPr>
          <w:rFonts w:ascii="Times New Roman" w:eastAsia="Times New Roman" w:hAnsi="Times New Roman" w:cs="Times New Roman"/>
          <w:b/>
          <w:sz w:val="24"/>
          <w:szCs w:val="24"/>
          <w:lang w:eastAsia="ru-RU"/>
        </w:rPr>
      </w:pPr>
      <w:r w:rsidRPr="00787F9F">
        <w:rPr>
          <w:rFonts w:ascii="Times New Roman" w:eastAsia="Times New Roman" w:hAnsi="Times New Roman" w:cs="Times New Roman"/>
          <w:b/>
          <w:sz w:val="24"/>
          <w:szCs w:val="24"/>
          <w:lang w:eastAsia="ru-RU"/>
        </w:rPr>
        <w:t>1. Оплата труда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1.1. Труд военно-учетного работника администрации Ягодного сельского поселения оплачивается федеральным бюджетом Российской Федерации из субвенций, выделяемых для ведения первичного воинского учета на территориях, где отсутствуют военные комиссариаты и оплачивается по повременно-премиальной системе оплаты труда согласно приказа МО РФ от 30 сентября 2024 года № 595.</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1.2. Система оплаты труда военно-учетного работника включает:</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proofErr w:type="gramStart"/>
      <w:r w:rsidRPr="00787F9F">
        <w:rPr>
          <w:rFonts w:ascii="Times New Roman" w:eastAsia="Times New Roman" w:hAnsi="Times New Roman" w:cs="Times New Roman"/>
          <w:sz w:val="24"/>
          <w:szCs w:val="24"/>
          <w:lang w:eastAsia="ru-RU"/>
        </w:rPr>
        <w:t>а</w:t>
      </w:r>
      <w:proofErr w:type="gramEnd"/>
      <w:r w:rsidRPr="00787F9F">
        <w:rPr>
          <w:rFonts w:ascii="Times New Roman" w:eastAsia="Times New Roman" w:hAnsi="Times New Roman" w:cs="Times New Roman"/>
          <w:sz w:val="24"/>
          <w:szCs w:val="24"/>
          <w:lang w:eastAsia="ru-RU"/>
        </w:rPr>
        <w:t>) должностной оклад (оклад инспектора согласно приказа МО РФ от 30 сентября 2024 года № 595);</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proofErr w:type="gramStart"/>
      <w:r w:rsidRPr="00787F9F">
        <w:rPr>
          <w:rFonts w:ascii="Times New Roman" w:eastAsia="Times New Roman" w:hAnsi="Times New Roman" w:cs="Times New Roman"/>
          <w:sz w:val="24"/>
          <w:szCs w:val="24"/>
          <w:lang w:eastAsia="ru-RU"/>
        </w:rPr>
        <w:t>б</w:t>
      </w:r>
      <w:proofErr w:type="gramEnd"/>
      <w:r w:rsidRPr="00787F9F">
        <w:rPr>
          <w:rFonts w:ascii="Times New Roman" w:eastAsia="Times New Roman" w:hAnsi="Times New Roman" w:cs="Times New Roman"/>
          <w:sz w:val="24"/>
          <w:szCs w:val="24"/>
          <w:lang w:eastAsia="ru-RU"/>
        </w:rPr>
        <w:t>) выплаты компенсационного характера: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за работу в местностях с особыми климатическими условиями (гарантированная выплата);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proofErr w:type="gramStart"/>
      <w:r w:rsidRPr="00787F9F">
        <w:rPr>
          <w:rFonts w:ascii="Times New Roman" w:eastAsia="Times New Roman" w:hAnsi="Times New Roman" w:cs="Times New Roman"/>
          <w:sz w:val="24"/>
          <w:szCs w:val="24"/>
          <w:lang w:eastAsia="ru-RU"/>
        </w:rPr>
        <w:t>в</w:t>
      </w:r>
      <w:proofErr w:type="gramEnd"/>
      <w:r w:rsidRPr="00787F9F">
        <w:rPr>
          <w:rFonts w:ascii="Times New Roman" w:eastAsia="Times New Roman" w:hAnsi="Times New Roman" w:cs="Times New Roman"/>
          <w:sz w:val="24"/>
          <w:szCs w:val="24"/>
          <w:lang w:eastAsia="ru-RU"/>
        </w:rPr>
        <w:t>) выплаты стимулирующего характера: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премия по результатам работы за месяц (квартал, год) за своевременное и добросовестное исполнение должностных обязанностей и результаты работы (в пределах фонда оплаты труда).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1.3. Оплата военно-учетного работника финансируется в сметно-бюджетном порядке, установленном законодательством РФ нормы оплаты труда следует рассматривать в качестве минимальной гарантии.</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1.4. За добросовестное исполнение должностных обязанностей по итогам календарного года в соответствии с приказом МО РФ от 30 сентября 2024 года № 595 за своевременное и добросовестное исполнение должностных обязанностей и результаты работы работнику выплачивается единовременное денежное вознаграждение. Размер вознаграждения, выплачиваемого работнику, не может превышать двух должностных окладов (тарифных ставок) с учетом повышений, установленных ему по занимаемой должности (профессии) на 1 декабря календарного года, за который производится выплата вознаграждения, а уволенному с работы в течение года - на день увольнения.</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Вознаграждение выплачивается в декабре текущего года в пределах выделенных лимитов.</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Распоряжение о выплате единовременного денежного вознаграждения за добросовестное исполнение должностных обязанностей по итогам года издается в декабре текущего года.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1.5. Заработная плата выплачивается 2 раза в месяц:</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за первую половину месяца за фактически отработанное время до 23 числа текущего месяца;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окончательный расчет производится за вычетом части заработной платы за первую половину месяца и всех положенных по законодательству удержаний до 8 числа следующего месяца;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в остальных случаях заработная плата выплачивается в сроки, определенные Трудовым кодексом РФ.</w:t>
      </w:r>
    </w:p>
    <w:p w:rsidR="00787F9F" w:rsidRPr="00787F9F" w:rsidRDefault="00787F9F" w:rsidP="00787F9F">
      <w:pPr>
        <w:spacing w:after="0" w:line="240" w:lineRule="auto"/>
        <w:jc w:val="center"/>
        <w:rPr>
          <w:rFonts w:ascii="Times New Roman" w:eastAsia="Times New Roman" w:hAnsi="Times New Roman" w:cs="Times New Roman"/>
          <w:b/>
          <w:sz w:val="24"/>
          <w:szCs w:val="24"/>
          <w:lang w:eastAsia="ru-RU"/>
        </w:rPr>
      </w:pPr>
    </w:p>
    <w:p w:rsidR="00787F9F" w:rsidRPr="00787F9F" w:rsidRDefault="00787F9F" w:rsidP="00787F9F">
      <w:pPr>
        <w:spacing w:after="0" w:line="240" w:lineRule="auto"/>
        <w:jc w:val="center"/>
        <w:rPr>
          <w:rFonts w:ascii="Times New Roman" w:eastAsia="Times New Roman" w:hAnsi="Times New Roman" w:cs="Times New Roman"/>
          <w:b/>
          <w:sz w:val="24"/>
          <w:szCs w:val="24"/>
          <w:lang w:eastAsia="ru-RU"/>
        </w:rPr>
      </w:pPr>
      <w:r w:rsidRPr="00787F9F">
        <w:rPr>
          <w:rFonts w:ascii="Times New Roman" w:eastAsia="Times New Roman" w:hAnsi="Times New Roman" w:cs="Times New Roman"/>
          <w:b/>
          <w:sz w:val="24"/>
          <w:szCs w:val="24"/>
          <w:lang w:eastAsia="ru-RU"/>
        </w:rPr>
        <w:t>2. Премирование за результаты основной деятельности</w:t>
      </w:r>
    </w:p>
    <w:p w:rsidR="00787F9F" w:rsidRPr="00787F9F" w:rsidRDefault="00787F9F" w:rsidP="00787F9F">
      <w:pPr>
        <w:spacing w:after="0" w:line="240" w:lineRule="auto"/>
        <w:jc w:val="center"/>
        <w:rPr>
          <w:rFonts w:ascii="Times New Roman" w:eastAsia="Times New Roman" w:hAnsi="Times New Roman" w:cs="Times New Roman"/>
          <w:b/>
          <w:sz w:val="24"/>
          <w:szCs w:val="24"/>
          <w:lang w:eastAsia="ru-RU"/>
        </w:rPr>
      </w:pPr>
      <w:r w:rsidRPr="00787F9F">
        <w:rPr>
          <w:rFonts w:ascii="Times New Roman" w:eastAsia="Times New Roman" w:hAnsi="Times New Roman" w:cs="Times New Roman"/>
          <w:b/>
          <w:sz w:val="24"/>
          <w:szCs w:val="24"/>
          <w:lang w:eastAsia="ru-RU"/>
        </w:rPr>
        <w:t>(</w:t>
      </w:r>
      <w:proofErr w:type="gramStart"/>
      <w:r w:rsidRPr="00787F9F">
        <w:rPr>
          <w:rFonts w:ascii="Times New Roman" w:eastAsia="Times New Roman" w:hAnsi="Times New Roman" w:cs="Times New Roman"/>
          <w:b/>
          <w:sz w:val="24"/>
          <w:szCs w:val="24"/>
          <w:lang w:eastAsia="ru-RU"/>
        </w:rPr>
        <w:t>из</w:t>
      </w:r>
      <w:proofErr w:type="gramEnd"/>
      <w:r w:rsidRPr="00787F9F">
        <w:rPr>
          <w:rFonts w:ascii="Times New Roman" w:eastAsia="Times New Roman" w:hAnsi="Times New Roman" w:cs="Times New Roman"/>
          <w:b/>
          <w:sz w:val="24"/>
          <w:szCs w:val="24"/>
          <w:lang w:eastAsia="ru-RU"/>
        </w:rPr>
        <w:t xml:space="preserve"> фонда оплаты труда)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2.1. Стимулирующие выплаты устанавливаются военно-учетному работнику за основные результаты деятельности и вводятся с целью повышения его материальной заинтересованности в совершенствовании технического уровня и квалификации, своевременном и качественном выполнении работы.</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Премия выплачивается по результатам работы за месяц из расчета не более 3-х должностных окладов в год (приказ МО РФ от 30 сентября 2024 года № 595).</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Премия учитывается при выплате среднего заработка, при ис</w:t>
      </w:r>
      <w:r w:rsidRPr="00787F9F">
        <w:rPr>
          <w:rFonts w:ascii="Times New Roman" w:eastAsia="Times New Roman" w:hAnsi="Times New Roman" w:cs="Times New Roman"/>
          <w:sz w:val="24"/>
          <w:szCs w:val="24"/>
          <w:lang w:eastAsia="ru-RU"/>
        </w:rPr>
        <w:softHyphen/>
        <w:t>числении сумм налогов и других видов удержаний из заработной платы, производимых в соответствии с действующим законода</w:t>
      </w:r>
      <w:r w:rsidRPr="00787F9F">
        <w:rPr>
          <w:rFonts w:ascii="Times New Roman" w:eastAsia="Times New Roman" w:hAnsi="Times New Roman" w:cs="Times New Roman"/>
          <w:sz w:val="24"/>
          <w:szCs w:val="24"/>
          <w:lang w:eastAsia="ru-RU"/>
        </w:rPr>
        <w:softHyphen/>
        <w:t>тельством.</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2.2. Основанием для премирования являются результаты трудовой деятельности работника, а также данные бухгалтер</w:t>
      </w:r>
      <w:r w:rsidRPr="00787F9F">
        <w:rPr>
          <w:rFonts w:ascii="Times New Roman" w:eastAsia="Times New Roman" w:hAnsi="Times New Roman" w:cs="Times New Roman"/>
          <w:sz w:val="24"/>
          <w:szCs w:val="24"/>
          <w:lang w:eastAsia="ru-RU"/>
        </w:rPr>
        <w:softHyphen/>
        <w:t>ского учета и отчетности, оперативного учета и контроля за выполнением показателей премирования.</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Премия начисляется по результатам работы за месяц за фактически отработанное время.</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Работникам, вновь принятым на работу, премия выплачивается на общих основаниях за фактически отработанное время.</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Работникам, проработавшим неполный месяц в связи с увольнением с работы, премии выплачиваются за фактически отрабо</w:t>
      </w:r>
      <w:r w:rsidRPr="00787F9F">
        <w:rPr>
          <w:rFonts w:ascii="Times New Roman" w:eastAsia="Times New Roman" w:hAnsi="Times New Roman" w:cs="Times New Roman"/>
          <w:sz w:val="24"/>
          <w:szCs w:val="24"/>
          <w:lang w:eastAsia="ru-RU"/>
        </w:rPr>
        <w:softHyphen/>
        <w:t>танное время в случаях:</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увольнения по соглашению сторон;</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lastRenderedPageBreak/>
        <w:t>- истечения срока трудового договора;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расторжения трудового договора по инициативе работника;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перевода работника по его просьбе или с его согласия на работу к другому работодателю или перехода на выборную работу (должность);</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отказа работника от продолжения работы в связи с изменением существенных условий трудового договора;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отказа работника от перевода в связи с передислокацией организации в другую местность;</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призыва и поступления работника на военную службу или направления его на альтернативную гражданскую службу;</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восстановления на работе работника, ранее выполнявшего эту работу, по решению государственной инспекции труда или суда;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наступления чрезвычайных обстоятельств, препятствующих продолжению трудовых обязательств, если данное обстоятельст</w:t>
      </w:r>
      <w:r w:rsidRPr="00787F9F">
        <w:rPr>
          <w:rFonts w:ascii="Times New Roman" w:eastAsia="Times New Roman" w:hAnsi="Times New Roman" w:cs="Times New Roman"/>
          <w:sz w:val="24"/>
          <w:szCs w:val="24"/>
          <w:lang w:eastAsia="ru-RU"/>
        </w:rPr>
        <w:softHyphen/>
        <w:t>во признано решением Правительства РФ или органа государст</w:t>
      </w:r>
      <w:r w:rsidRPr="00787F9F">
        <w:rPr>
          <w:rFonts w:ascii="Times New Roman" w:eastAsia="Times New Roman" w:hAnsi="Times New Roman" w:cs="Times New Roman"/>
          <w:sz w:val="24"/>
          <w:szCs w:val="24"/>
          <w:lang w:eastAsia="ru-RU"/>
        </w:rPr>
        <w:softHyphen/>
        <w:t>венной власти соответствующего субъекта РФ;</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Премия выплачивается одновременно с заработной платой.</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Глава администрации принимает решение о выделении суммы на премирование работника.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Премирование работника производится на основании распоряжения главы администрации с указанием конкретного размера премии.</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2.3. Премии выплачиваются в полном размере при условии добросовестного выполнения своих должностных обязанностей, установленных в срочных трудовых договорах.</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p>
    <w:p w:rsidR="00787F9F" w:rsidRPr="00787F9F" w:rsidRDefault="00787F9F" w:rsidP="00787F9F">
      <w:pPr>
        <w:spacing w:after="0" w:line="240" w:lineRule="auto"/>
        <w:jc w:val="center"/>
        <w:rPr>
          <w:rFonts w:ascii="Times New Roman" w:eastAsia="Times New Roman" w:hAnsi="Times New Roman" w:cs="Times New Roman"/>
          <w:b/>
          <w:sz w:val="24"/>
          <w:szCs w:val="24"/>
          <w:lang w:eastAsia="ru-RU"/>
        </w:rPr>
      </w:pPr>
      <w:r w:rsidRPr="00787F9F">
        <w:rPr>
          <w:rFonts w:ascii="Times New Roman" w:eastAsia="Times New Roman" w:hAnsi="Times New Roman" w:cs="Times New Roman"/>
          <w:b/>
          <w:sz w:val="24"/>
          <w:szCs w:val="24"/>
          <w:lang w:eastAsia="ru-RU"/>
        </w:rPr>
        <w:t>3. Перечень упущений и нарушений, за которые разрешается снижать размер премии и при допущении которых работники не премируются</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3.1. Снижение размеров премии, положенной конкретному работнику, производится за тот расчетный период, в котором было совершено упущение или допущен проступок.</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3.2. Снижение размеров премии осуществляется за: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нарушение Правил внутреннего трудового распорядка – до 50%;</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невыполнение отдельных распоряжений и заданий руководства, которые незначительно повлияли на его деятельность – до 20%;</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снижение качества выполненных работ – до 25%;</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привлечение к материальной ответственности за ущерб, причиненный государству – до 30%.</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3.3. Снижение размера премии отдается распоряжением главы администрации с указанием виновного, причины и процента снижения.</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3.4. Лишение работника премии отдается распоряжением главы администрации с указанием причины лишения.</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3.5. Работники не премируются за тот расчетный период, в котором они совершили нарушения или проступки.</w:t>
      </w:r>
    </w:p>
    <w:p w:rsidR="00787F9F" w:rsidRPr="00787F9F" w:rsidRDefault="00787F9F" w:rsidP="00787F9F">
      <w:pPr>
        <w:spacing w:after="0" w:line="240" w:lineRule="auto"/>
        <w:jc w:val="center"/>
        <w:rPr>
          <w:rFonts w:ascii="Times New Roman" w:eastAsia="Times New Roman" w:hAnsi="Times New Roman" w:cs="Times New Roman"/>
          <w:b/>
          <w:sz w:val="24"/>
          <w:szCs w:val="24"/>
          <w:lang w:eastAsia="ru-RU"/>
        </w:rPr>
      </w:pPr>
      <w:r w:rsidRPr="00787F9F">
        <w:rPr>
          <w:rFonts w:ascii="Times New Roman" w:eastAsia="Times New Roman" w:hAnsi="Times New Roman" w:cs="Times New Roman"/>
          <w:b/>
          <w:sz w:val="24"/>
          <w:szCs w:val="24"/>
          <w:lang w:eastAsia="ru-RU"/>
        </w:rPr>
        <w:t>4. Стимулирующие выплаты</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4.1. К выплатам стимулирующего характера относятся выплаты, направленные на мотивацию работника к результативному труду, а также поощрение за качественно и в срок выполненную работу.</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4.2. Показатели премирования для выплат стимулирующего характера и критерии оценки эффективности работы сотрудника:</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знание руководящих документов по занимаемой должности;</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соблюдение правил оформления документов;</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высокий профессионализм и постоянное совершенствование своих профессиональных навыков;</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трудолюбие и высокая исполнительность;</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добросовестное выполнение своих должностных обязанностей;</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проявление разумной инициативы при выполнении поставленных задач;</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за интенсивность и высокие результаты работы;</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качественный и результативный труд;</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соблюдение правил внутреннего трудового распорядка и трудовой дисциплины;</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 дополнительный объем работы связанный со служебной необходимостью при выполнении поставленных задач.</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lastRenderedPageBreak/>
        <w:t>4.3. Выплата стимулирующего характера может производиться по результатам работы за месяц, квартал, год, максимальными размерами не ограничивается, производится за счет средств экономии фонда оплаты труда работника (Приказ МО РФ от 30 сентября 2024 года № 595). Глава администрации принимает решение о выделении суммы на премирование работника в соответствии с расчетом экономии который ведется в бухгалтерии администрации. Данная премия не является регулярной и гарантированной.</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4.4. Премирование работника производится на основании распоряжения главы администрации с указанием конкретной суммы.</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4.5. В конце календарного года при наличии остатков лимитов бюджетных обязательств фонда оплаты труда, экономии фонда оплаты труда, по решению главы администрации, остаток денежных средств может быть использован на поощрение военно-учетного работника. Выплата производится на основании распоряжения главы администрации с указанием конкретной суммы работнику.</w:t>
      </w:r>
    </w:p>
    <w:p w:rsidR="00787F9F" w:rsidRPr="00787F9F" w:rsidRDefault="00787F9F" w:rsidP="00787F9F">
      <w:pPr>
        <w:spacing w:after="0" w:line="240" w:lineRule="auto"/>
        <w:ind w:firstLine="708"/>
        <w:jc w:val="both"/>
        <w:rPr>
          <w:rFonts w:ascii="Times New Roman" w:eastAsia="Times New Roman" w:hAnsi="Times New Roman" w:cs="Times New Roman"/>
          <w:sz w:val="24"/>
          <w:szCs w:val="24"/>
          <w:lang w:eastAsia="ru-RU"/>
        </w:rPr>
      </w:pPr>
      <w:r w:rsidRPr="00787F9F">
        <w:rPr>
          <w:rFonts w:ascii="Times New Roman" w:eastAsia="Times New Roman" w:hAnsi="Times New Roman" w:cs="Times New Roman"/>
          <w:sz w:val="24"/>
          <w:szCs w:val="24"/>
          <w:lang w:eastAsia="ru-RU"/>
        </w:rPr>
        <w:t>4.6. Выплата учитывается при расчете среднего заработка, при исчислении сумм налогов и сборов, всех видов удержаний из заработной платы, производимых в соответствии с действующим законодательством.</w:t>
      </w:r>
    </w:p>
    <w:p w:rsidR="007859A3" w:rsidRPr="00E43D25" w:rsidRDefault="007859A3" w:rsidP="007859A3">
      <w:pPr>
        <w:spacing w:after="0" w:line="240" w:lineRule="auto"/>
        <w:rPr>
          <w:rFonts w:ascii="Times New Roman" w:eastAsia="Times New Roman" w:hAnsi="Times New Roman" w:cs="Times New Roman"/>
          <w:sz w:val="24"/>
          <w:szCs w:val="24"/>
          <w:lang w:eastAsia="ru-RU"/>
        </w:rPr>
      </w:pPr>
    </w:p>
    <w:p w:rsidR="007859A3" w:rsidRPr="00E43D25"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Pr="005711F5" w:rsidRDefault="007859A3" w:rsidP="007859A3">
      <w:pPr>
        <w:jc w:val="right"/>
        <w:rPr>
          <w:rFonts w:ascii="Times New Roman" w:eastAsia="MS Mincho" w:hAnsi="Times New Roman" w:cs="Times New Roman"/>
          <w:sz w:val="16"/>
          <w:szCs w:val="16"/>
          <w:lang w:eastAsia="ja-JP"/>
        </w:rPr>
        <w:sectPr w:rsidR="007859A3" w:rsidRPr="005711F5">
          <w:headerReference w:type="default" r:id="rId6"/>
          <w:pgSz w:w="11900" w:h="16840"/>
          <w:pgMar w:top="709" w:right="418" w:bottom="280" w:left="940" w:header="720" w:footer="720" w:gutter="0"/>
          <w:cols w:space="720"/>
        </w:sectPr>
      </w:pPr>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Pr>
          <w:rFonts w:ascii="Times New Roman" w:eastAsia="MS Mincho" w:hAnsi="Times New Roman" w:cs="Times New Roman"/>
          <w:sz w:val="16"/>
          <w:szCs w:val="16"/>
          <w:u w:val="single"/>
          <w:lang w:eastAsia="ja-JP"/>
        </w:rPr>
        <w:t>Г.И. Баранов</w:t>
      </w:r>
    </w:p>
    <w:p w:rsidR="00C42DAE" w:rsidRDefault="00C42DAE"/>
    <w:sectPr w:rsidR="00C42D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CD7" w:rsidRDefault="008D5CD7">
      <w:pPr>
        <w:spacing w:after="0" w:line="240" w:lineRule="auto"/>
      </w:pPr>
      <w:r>
        <w:separator/>
      </w:r>
    </w:p>
  </w:endnote>
  <w:endnote w:type="continuationSeparator" w:id="0">
    <w:p w:rsidR="008D5CD7" w:rsidRDefault="008D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CD7" w:rsidRDefault="008D5CD7">
      <w:pPr>
        <w:spacing w:after="0" w:line="240" w:lineRule="auto"/>
      </w:pPr>
      <w:r>
        <w:separator/>
      </w:r>
    </w:p>
  </w:footnote>
  <w:footnote w:type="continuationSeparator" w:id="0">
    <w:p w:rsidR="008D5CD7" w:rsidRDefault="008D5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25" w:rsidRDefault="007859A3">
    <w:pPr>
      <w:pStyle w:val="a3"/>
      <w:jc w:val="center"/>
    </w:pPr>
    <w:r>
      <w:fldChar w:fldCharType="begin"/>
    </w:r>
    <w:r>
      <w:instrText>PAGE   \* MERGEFORMAT</w:instrText>
    </w:r>
    <w:r>
      <w:fldChar w:fldCharType="separate"/>
    </w:r>
    <w:r w:rsidR="00787F9F">
      <w:rPr>
        <w:noProof/>
      </w:rPr>
      <w:t>5</w:t>
    </w:r>
    <w:r>
      <w:fldChar w:fldCharType="end"/>
    </w:r>
  </w:p>
  <w:p w:rsidR="00E43D25" w:rsidRDefault="008D5C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FA"/>
    <w:rsid w:val="004301FA"/>
    <w:rsid w:val="007859A3"/>
    <w:rsid w:val="00787F9F"/>
    <w:rsid w:val="008D5CD7"/>
    <w:rsid w:val="00C4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641AE-407A-4A0D-821A-11F739EB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9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59A3"/>
  </w:style>
  <w:style w:type="paragraph" w:styleId="a5">
    <w:name w:val="Balloon Text"/>
    <w:basedOn w:val="a"/>
    <w:link w:val="a6"/>
    <w:uiPriority w:val="99"/>
    <w:semiHidden/>
    <w:unhideWhenUsed/>
    <w:rsid w:val="00787F9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7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cp:lastPrinted>2025-02-18T03:19:00Z</cp:lastPrinted>
  <dcterms:created xsi:type="dcterms:W3CDTF">2024-12-03T07:51:00Z</dcterms:created>
  <dcterms:modified xsi:type="dcterms:W3CDTF">2025-02-18T03:19:00Z</dcterms:modified>
</cp:coreProperties>
</file>