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9A3" w:rsidRPr="00E43D25" w:rsidRDefault="007859A3" w:rsidP="007859A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  <w:t>ТОМСКАЯ</w:t>
      </w: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ОБЛАСТЬ АСИНОВСКИЙ РАЙОН</w:t>
      </w:r>
    </w:p>
    <w:p w:rsidR="007859A3" w:rsidRPr="00E43D25" w:rsidRDefault="007859A3" w:rsidP="007859A3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Муниципальное образование Ягодное сельское поселение</w:t>
      </w:r>
    </w:p>
    <w:p w:rsidR="007859A3" w:rsidRPr="00E43D25" w:rsidRDefault="007859A3" w:rsidP="007859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859A3" w:rsidRPr="00E43D25" w:rsidRDefault="007859A3" w:rsidP="007859A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859A3" w:rsidRPr="00E43D25" w:rsidRDefault="007859A3" w:rsidP="007859A3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ИНФОРМАЦИОННЫЙ БЮЛЛЕТЕНЬ</w:t>
      </w:r>
    </w:p>
    <w:p w:rsidR="007859A3" w:rsidRPr="00E43D25" w:rsidRDefault="007859A3" w:rsidP="007859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Периодическое официальное печатное издание, предназначенное для опубликования </w:t>
      </w:r>
    </w:p>
    <w:p w:rsidR="007859A3" w:rsidRPr="00E43D25" w:rsidRDefault="007859A3" w:rsidP="007859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правовых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актов органов местного самоуправления Ягодного сельского поселения и </w:t>
      </w:r>
    </w:p>
    <w:p w:rsidR="007859A3" w:rsidRPr="00E43D25" w:rsidRDefault="007859A3" w:rsidP="007859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иной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официальной информации</w:t>
      </w:r>
    </w:p>
    <w:p w:rsidR="007859A3" w:rsidRPr="00E43D25" w:rsidRDefault="007859A3" w:rsidP="007859A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859A3" w:rsidRPr="000569D5" w:rsidRDefault="007859A3" w:rsidP="000569D5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Издается с 22</w:t>
      </w:r>
      <w:r w:rsidRPr="00E43D2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декабря</w:t>
      </w:r>
      <w:r w:rsidR="000569D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 2005 г. </w:t>
      </w:r>
      <w:r w:rsidR="000569D5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№ </w:t>
      </w:r>
      <w:r w:rsidR="000569D5">
        <w:rPr>
          <w:rFonts w:ascii="Times New Roman" w:eastAsia="MS Mincho" w:hAnsi="Times New Roman" w:cs="Times New Roman"/>
          <w:sz w:val="24"/>
          <w:szCs w:val="24"/>
          <w:lang w:eastAsia="ja-JP"/>
        </w:rPr>
        <w:t>51 (011) от «31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="000569D5">
        <w:rPr>
          <w:rFonts w:ascii="Times New Roman" w:eastAsia="MS Mincho" w:hAnsi="Times New Roman" w:cs="Times New Roman"/>
          <w:sz w:val="24"/>
          <w:szCs w:val="24"/>
          <w:lang w:eastAsia="ja-JP"/>
        </w:rPr>
        <w:t>марта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2024 года село Ягодное</w:t>
      </w:r>
    </w:p>
    <w:p w:rsidR="000569D5" w:rsidRPr="000569D5" w:rsidRDefault="000569D5" w:rsidP="00056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569D5" w:rsidRPr="000569D5" w:rsidRDefault="000569D5" w:rsidP="00056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9D5" w:rsidRPr="000569D5" w:rsidRDefault="000569D5" w:rsidP="000569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 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0569D5" w:rsidRPr="000569D5" w:rsidRDefault="000569D5" w:rsidP="00056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с. Ягодное</w:t>
      </w:r>
    </w:p>
    <w:p w:rsidR="000569D5" w:rsidRPr="000569D5" w:rsidRDefault="000569D5" w:rsidP="000569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Ягодного сельского поселения от 24.12.2018 № 216 «Об утверждении муниципальной программы «Создание условий для развития Ягодного сельского поселения на 2019-2025 годы»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муниципального нормативного правового акта</w:t>
      </w:r>
    </w:p>
    <w:p w:rsidR="000569D5" w:rsidRPr="000569D5" w:rsidRDefault="000569D5" w:rsidP="000569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Ягодного сельского поселения от 24.12.2018 № 216 «Об утверждении муниципальной программы «Создание условий для развития Ягодного сельского поселения на 2019-2025 годы» (далее – Программа) следующие изменения: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паспорт Программы изложить в новой редакции согласно приложению № 1 к настоящему постановлению;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раздел 3 Программы «Ресурсное обеспечение муниципальной программы» изложить в новой редакции согласно приложению № 2 к настоящему постановлению;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паспорт Подпрограммы 2 «Развитие жилищно-коммунальной инфраструктуры» Программы изложить в новой редакции согласно приложению № 4 к настоящему постановлению;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раздел 5 Подпрограммы 2 «Развитие жилищно-коммунальной инфраструктуры» Программы изложить в следующей редакции: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56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Перечень основных мероприятий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1. Жилищное хозяйство: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Ремонт и содержание муниципального жилищного фонда.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Иные межбюджетные трансферты на реализацию муниципальной программы «Обеспечение доступности жилья и улучшения жилищных условий населения </w:t>
      </w:r>
      <w:proofErr w:type="spell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области»: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подготовка проектов изменений в Генеральный план, Правила землепользования и застройки муниципального образования «Ягодное сельское поселение» </w:t>
      </w:r>
      <w:proofErr w:type="spell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области.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2. Коммунальное хозяйство: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Подготовка объектов теплоснабжения к прохождению отопительного периода: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возмещение части затрат по теплоснабжению, приобретение материалов, подготовка объектов теплоснабжения к прохождению отопительного периода;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разработка проекта реконструкции теплотрассы в с. Ягодное;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капитальный ремонт котельной в с. Ягодное, ремонт оборудования котельной с. Ягодное.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Подготовка объектов водоснабжения, водоотведения к прохождению отопительного периода: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приобретение насосов на водозаборные скважины;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) утепление водоразборных колонок;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частичный ремонт водопровода.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Коммунальное хозяйство поселения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проведение экспертизы финансово-хозяйственной деятельности МУП.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Обеспечение населения чистой питьевой водой: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содержание, техническое обслуживание и ремонт станций водоочистки.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Строительство очистных сооружений в с. Ягодное </w:t>
      </w:r>
      <w:proofErr w:type="spell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области: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предпроектная</w:t>
      </w:r>
      <w:proofErr w:type="spell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проработка технических решений по реконструкции системы водоотведения с. Ягодное с составлением технического задания и сметного расчета для реализации проектно-сметной документации.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Иные межбюджетные трансферты на реализацию МП «Развитие коммунальной инфраструктуры в </w:t>
      </w:r>
      <w:proofErr w:type="spell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Асиновском</w:t>
      </w:r>
      <w:proofErr w:type="spell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районе»: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ремонт оборудования котельной с. Ягодное, возмещение части затрат по теплоснабжению, водоснабжению.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3. Благоустройство: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Уличное освещение: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оплата уличного освещения;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содержание и ремонт уличного освещения;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приобретение материалов для уличного освещения.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Благоустройство поселения: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содержание стадиона;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содержание хоккейного корта;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содержание памятников в сельском поселении;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организация и проведение месячника по благоустройству;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проведение конкурса «Самое благоустроенное частное подворье;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содержание детских игровых и спортивных площадок;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озеленение и содержание территории поселения. 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Иные межбюджетные трансферты на реализацию МП «Устойчивое развитие сельских территорий муниципального образования «</w:t>
      </w:r>
      <w:proofErr w:type="spell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Томской области на 2016-2021 годы»: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организация освещения в с. Ягодное.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Иные межбюджетные трансферты на реализацию МП «Комплексное развитие сельских территорий </w:t>
      </w:r>
      <w:proofErr w:type="spell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района»: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реализация проектов по благоустройству.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5) Энергосбережение и повышение энергетической эффективности: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) энергосбережение и повышение энергетической эффективности в жилищном фонде;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содержанием и ремонт уличного освещения.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4. Реализация проектов инициатив граждан.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 Благоустройство территории кладбища по ул. Центральная, 77/1 в д. Мало-Жирово </w:t>
      </w:r>
      <w:proofErr w:type="spell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области: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Реализация проектов по благоустройству.»;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паспорт Подпрограммы «Повышение безопасности населения» Программы изложить в новой редакции согласно приложению № 5 к настоящему постановлению;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паспорт Подпрограммы «Развитие транспортной системы» Программы изложить в новой редакции согласно приложению № 6 к настоящему постановлению.</w:t>
      </w:r>
    </w:p>
    <w:p w:rsidR="000569D5" w:rsidRPr="000569D5" w:rsidRDefault="000569D5" w:rsidP="00056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                                           в «Информационном бюллетене» и размещению на официальном сайте Ягодного сельского поселения https://yagodnoe-r69.gosweb.gosuslugi.ru/.</w:t>
      </w:r>
    </w:p>
    <w:p w:rsidR="000569D5" w:rsidRDefault="000569D5" w:rsidP="00056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0569D5" w:rsidRPr="000569D5" w:rsidRDefault="000569D5" w:rsidP="00056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Ягодного сельского поселения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Г.И. Баранов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569D5" w:rsidRPr="000569D5" w:rsidSect="000569D5">
          <w:headerReference w:type="default" r:id="rId7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left="1049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left="1049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left="1049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Ягодного сельского поселения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left="1049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«Создание условий для развития Ягодного сельского поселения на 2019-2025 годы»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 муниципальной программы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48"/>
        <w:gridCol w:w="2108"/>
        <w:gridCol w:w="1025"/>
        <w:gridCol w:w="897"/>
        <w:gridCol w:w="894"/>
        <w:gridCol w:w="894"/>
        <w:gridCol w:w="17"/>
        <w:gridCol w:w="874"/>
        <w:gridCol w:w="12"/>
        <w:gridCol w:w="990"/>
        <w:gridCol w:w="12"/>
        <w:gridCol w:w="12"/>
        <w:gridCol w:w="967"/>
        <w:gridCol w:w="967"/>
        <w:gridCol w:w="26"/>
        <w:gridCol w:w="1130"/>
        <w:gridCol w:w="23"/>
        <w:gridCol w:w="20"/>
        <w:gridCol w:w="1144"/>
      </w:tblGrid>
      <w:tr w:rsidR="000569D5" w:rsidRPr="000569D5" w:rsidTr="000569D5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развития Ягодного сельского поселения на 2019-2025 годы (далее – Программа)</w:t>
            </w:r>
          </w:p>
        </w:tc>
      </w:tr>
      <w:tr w:rsidR="000569D5" w:rsidRPr="000569D5" w:rsidTr="000569D5">
        <w:trPr>
          <w:trHeight w:val="28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Ягодного сельского поселения</w:t>
            </w:r>
          </w:p>
        </w:tc>
      </w:tr>
      <w:tr w:rsidR="000569D5" w:rsidRPr="000569D5" w:rsidTr="000569D5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Среднесрочная цель социально-экономического развития поселения, на реализацию которой направлена муниципальная программа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и качества жизни населения сельского поселения</w:t>
            </w:r>
          </w:p>
        </w:tc>
      </w:tr>
      <w:tr w:rsidR="000569D5" w:rsidRPr="000569D5" w:rsidTr="000569D5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развития социальной, транспортной, коммунальной инфраструктуры, </w:t>
            </w:r>
            <w:proofErr w:type="spell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муниципальной службы</w:t>
            </w:r>
          </w:p>
        </w:tc>
      </w:tr>
      <w:tr w:rsidR="000569D5" w:rsidRPr="000569D5" w:rsidTr="000569D5"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прогнозного периода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прогнозного периода</w:t>
            </w:r>
          </w:p>
        </w:tc>
      </w:tr>
      <w:tr w:rsidR="000569D5" w:rsidRPr="000569D5" w:rsidTr="000569D5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</w:tr>
      <w:tr w:rsidR="000569D5" w:rsidRPr="000569D5" w:rsidTr="000569D5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Количество аварийных ситуаций на системах водоснабжения, не более (ед.)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569D5" w:rsidRPr="000569D5" w:rsidTr="000569D5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Количество деструктивных событий (ЧС, пожаров), не более (ед.)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569D5" w:rsidRPr="000569D5" w:rsidTr="000569D5">
        <w:trPr>
          <w:trHeight w:val="849"/>
        </w:trPr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0,378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0,864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муниципальной программы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Повышение качества и доступности услуг в сфере культуры, спорта.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Модернизация и развитие коммунальной инфраструктуры на территории Ягодного сельского поселения.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3. Обеспечение безопасности жизнедеятельности населения.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4. Повышение эффективности транспортной системы и рост транзитного потенциала.</w:t>
            </w:r>
          </w:p>
        </w:tc>
      </w:tr>
      <w:tr w:rsidR="000569D5" w:rsidRPr="000569D5" w:rsidTr="000569D5"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</w:tr>
      <w:tr w:rsidR="000569D5" w:rsidRPr="000569D5" w:rsidTr="000569D5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Повышение качества и доступности услуг в сфере культуры, спорта.</w:t>
            </w:r>
          </w:p>
        </w:tc>
      </w:tr>
      <w:tr w:rsidR="000569D5" w:rsidRPr="000569D5" w:rsidTr="000569D5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0569D5" w:rsidRPr="000569D5" w:rsidTr="000569D5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0569D5" w:rsidRPr="000569D5" w:rsidTr="000569D5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Модернизация и развитие коммунальной инфраструктуры на территории Ягодного сельского поселения.</w:t>
            </w:r>
          </w:p>
        </w:tc>
      </w:tr>
      <w:tr w:rsidR="000569D5" w:rsidRPr="000569D5" w:rsidTr="000569D5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всего жилищного фонда централизованным водоснабжением, 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569D5" w:rsidRPr="000569D5" w:rsidTr="000569D5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0569D5" w:rsidRPr="000569D5" w:rsidTr="000569D5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мест массового отдыха, ед.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569D5" w:rsidRPr="000569D5" w:rsidTr="000569D5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3. Обеспечение безопасности жизнедеятельности населения.</w:t>
            </w:r>
          </w:p>
        </w:tc>
      </w:tr>
      <w:tr w:rsidR="000569D5" w:rsidRPr="000569D5" w:rsidTr="000569D5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населения, погибшего, травмированного при ЧС, пожарах, чел.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69D5" w:rsidRPr="000569D5" w:rsidTr="000569D5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количества пожаров, 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Исходный уровень – 8 пожаров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0569D5" w:rsidRPr="000569D5" w:rsidTr="000569D5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4. Повышение эффективности транспортной системы и рост транзитного потенциала.</w:t>
            </w:r>
          </w:p>
        </w:tc>
      </w:tr>
      <w:tr w:rsidR="000569D5" w:rsidRPr="000569D5" w:rsidTr="000569D5"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69D5" w:rsidRPr="000569D5" w:rsidTr="000569D5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1. Развитие социальной инфраструктуры (приложение № 1 к Программе).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2. Развитие жилищно-коммунальной инфраструктуры (приложение № 2 к Программе).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3. Повышение безопасности населения (приложение № 3 к Программе).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4. Развитие транспортной системы (приложение № 4 к Программе).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 (приложение № 5 к Программе).</w:t>
            </w:r>
          </w:p>
        </w:tc>
      </w:tr>
      <w:tr w:rsidR="000569D5" w:rsidRPr="000569D5" w:rsidTr="000569D5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0569D5" w:rsidRPr="000569D5" w:rsidTr="000569D5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2019-2025</w:t>
            </w:r>
          </w:p>
        </w:tc>
      </w:tr>
      <w:tr w:rsidR="000569D5" w:rsidRPr="000569D5" w:rsidTr="000569D5"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</w:tr>
      <w:tr w:rsidR="000569D5" w:rsidRPr="000569D5" w:rsidTr="000569D5"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(по согласованию)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569D5" w:rsidRPr="000569D5" w:rsidTr="000569D5"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(по согласованию)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13234,6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1946,9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3379,4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3899,6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942,3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569D5" w:rsidRPr="000569D5" w:rsidTr="000569D5"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121363,0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18722,5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12351,1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12288,7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12634,7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14877,4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17299,4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14303,1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9111,8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9774,3</w:t>
            </w:r>
          </w:p>
        </w:tc>
      </w:tr>
      <w:tr w:rsidR="000569D5" w:rsidRPr="000569D5" w:rsidTr="000569D5"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источники (по согласованию)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569D5" w:rsidRPr="000569D5" w:rsidTr="000569D5"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135361,9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20131,3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13187,9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14544,9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13455,5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18256,8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21489,0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15410,4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9111,8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9774,3</w:t>
            </w:r>
          </w:p>
        </w:tc>
      </w:tr>
    </w:tbl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569D5" w:rsidRPr="000569D5" w:rsidSect="000569D5">
          <w:pgSz w:w="16838" w:h="11905" w:orient="landscape"/>
          <w:pgMar w:top="1701" w:right="1134" w:bottom="567" w:left="1134" w:header="720" w:footer="720" w:gutter="0"/>
          <w:cols w:space="720"/>
          <w:noEndnote/>
          <w:titlePg/>
          <w:docGrid w:linePitch="299"/>
        </w:sectPr>
      </w:pP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517"/>
      <w:bookmarkStart w:id="1" w:name="Par626"/>
      <w:bookmarkStart w:id="2" w:name="Par632"/>
      <w:bookmarkEnd w:id="0"/>
      <w:bookmarkEnd w:id="1"/>
      <w:bookmarkEnd w:id="2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Ягодного сельского поселения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Ресурсное обеспечение муниципальной программы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2056"/>
        <w:gridCol w:w="1189"/>
        <w:gridCol w:w="1549"/>
        <w:gridCol w:w="1406"/>
        <w:gridCol w:w="1549"/>
        <w:gridCol w:w="1124"/>
        <w:gridCol w:w="1424"/>
        <w:gridCol w:w="2551"/>
        <w:gridCol w:w="1086"/>
      </w:tblGrid>
      <w:tr w:rsidR="000569D5" w:rsidRPr="000569D5" w:rsidTr="000569D5">
        <w:trPr>
          <w:trHeight w:val="20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18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за счет средств</w:t>
            </w:r>
          </w:p>
        </w:tc>
        <w:tc>
          <w:tcPr>
            <w:tcW w:w="1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конечного результата подпрограммы (основного мероприятия), показатели непосредственного результата мероприятий, входящих в состав </w:t>
            </w:r>
          </w:p>
        </w:tc>
      </w:tr>
      <w:tr w:rsidR="000569D5" w:rsidRPr="000569D5" w:rsidTr="000569D5">
        <w:trPr>
          <w:trHeight w:val="489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(по согласованию)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основного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мероприятия, по годам реализации областного бюджета (по согласованию)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бюджетов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источников (по согласованию)</w:t>
            </w:r>
          </w:p>
        </w:tc>
        <w:tc>
          <w:tcPr>
            <w:tcW w:w="12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9D5" w:rsidRPr="000569D5" w:rsidTr="000569D5">
        <w:trPr>
          <w:trHeight w:val="20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  <w:proofErr w:type="gramEnd"/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единица измерения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значения</w:t>
            </w:r>
            <w:proofErr w:type="gramEnd"/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годам реализации</w:t>
            </w:r>
          </w:p>
        </w:tc>
      </w:tr>
      <w:tr w:rsidR="000569D5" w:rsidRPr="000569D5" w:rsidTr="000569D5">
        <w:trPr>
          <w:trHeight w:val="2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569D5" w:rsidRPr="000569D5" w:rsidTr="000569D5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Par653"/>
            <w:bookmarkStart w:id="4" w:name="Par691"/>
            <w:bookmarkEnd w:id="3"/>
            <w:bookmarkEnd w:id="4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Повышение качества и доступности услуг в сфере культуры, спорта.</w:t>
            </w:r>
          </w:p>
        </w:tc>
      </w:tr>
      <w:tr w:rsidR="000569D5" w:rsidRPr="000569D5" w:rsidTr="000569D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1. Развитие социальной инфраструктуры.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2036,3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2036,3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0569D5" w:rsidRPr="000569D5" w:rsidTr="000569D5">
        <w:trPr>
          <w:trHeight w:val="884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</w:tr>
      <w:tr w:rsidR="000569D5" w:rsidRPr="000569D5" w:rsidTr="000569D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в части создания условий по развитию социальных отраслей.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2036,3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2036,3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197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220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0569D5" w:rsidRPr="000569D5" w:rsidTr="000569D5">
        <w:tc>
          <w:tcPr>
            <w:tcW w:w="2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70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Обеспечение деятельности Совета ветеранов.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285,6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285,6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40,8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408,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rPr>
          <w:trHeight w:val="101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569D5" w:rsidRPr="000569D5" w:rsidTr="000569D5">
        <w:trPr>
          <w:trHeight w:val="20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предоставления населению культурно-досуговых услуг.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подарков),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подарков),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</w:tr>
      <w:tr w:rsidR="000569D5" w:rsidRPr="000569D5" w:rsidTr="000569D5">
        <w:trPr>
          <w:trHeight w:val="267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подарков),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подарков),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подарков),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150,6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подарков),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подарков),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подарков),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0569D5" w:rsidRPr="000569D5" w:rsidTr="000569D5">
        <w:trPr>
          <w:trHeight w:val="311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подарков),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130,0</w:t>
            </w:r>
          </w:p>
        </w:tc>
      </w:tr>
      <w:tr w:rsidR="000569D5" w:rsidRPr="000569D5" w:rsidTr="000569D5">
        <w:tc>
          <w:tcPr>
            <w:tcW w:w="2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70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приобретение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приобретение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70,0</w:t>
            </w:r>
          </w:p>
        </w:tc>
      </w:tr>
      <w:tr w:rsidR="000569D5" w:rsidRPr="000569D5" w:rsidTr="000569D5">
        <w:tc>
          <w:tcPr>
            <w:tcW w:w="2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1.2.4.</w:t>
            </w:r>
          </w:p>
        </w:tc>
        <w:tc>
          <w:tcPr>
            <w:tcW w:w="70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Иные межбюджетные трансферты на реализацию МП «Устойчивое развитие сельских территорий муниципального образования «</w:t>
            </w:r>
            <w:proofErr w:type="spell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Асиновский</w:t>
            </w:r>
            <w:proofErr w:type="spell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Томской области на 2016-2021 годы»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Модернизация и развитие коммунальной инфраструктуры на территории Ягодного сельского поселения.</w:t>
            </w:r>
          </w:p>
        </w:tc>
      </w:tr>
      <w:tr w:rsidR="000569D5" w:rsidRPr="000569D5" w:rsidTr="000569D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2. 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жилищно-коммунальной инфраструктуры.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55584,5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3947,0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51038,2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12244,2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12244,2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5902,7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5065,9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6112,3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5448,9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5264,4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5264,4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7543,6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10795,7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8741,6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5646,5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5466,7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569D5" w:rsidRPr="000569D5" w:rsidTr="000569D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1.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569D5" w:rsidRPr="000569D5" w:rsidTr="000569D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и содержание муниципального </w:t>
            </w: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жилищного фонда.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1596,4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1596,4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ремонт, ремонт кровли многоквартирного дома,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702,2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ремонт, ремонт кровли многоквартирного дома,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ремонт, текущий ремонт МКД,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0569D5" w:rsidRPr="000569D5" w:rsidTr="000569D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Иные межбюджетные трансферты на реализацию муниципальной программы «Обеспечение доступности жилья и улучшения </w:t>
            </w: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жилищных условий населения </w:t>
            </w:r>
            <w:proofErr w:type="spell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области»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rPr>
          <w:trHeight w:val="413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проектов изменений в Генеральный план, Правила землепользования и застройки муниципального образования «</w:t>
            </w: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Ягодное  </w:t>
            </w: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сельское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поселение» </w:t>
            </w:r>
            <w:proofErr w:type="spell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проектов изменений в Генеральный план, Правила землепользования и застройки муниципального образования «Ягодное сельское поселение» </w:t>
            </w:r>
            <w:proofErr w:type="spell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проектов изменений в Генеральный план, Правила землепользования и застройки муниципального образования «Ягодное сельское поселение» </w:t>
            </w:r>
            <w:proofErr w:type="spell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2.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32694,3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2094,9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30599,4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3063,9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3063,9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4192,2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3998,7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3998,7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5683,6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6894,2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4297,6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4117,8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0569D5" w:rsidRPr="000569D5" w:rsidTr="000569D5">
        <w:trPr>
          <w:trHeight w:val="510"/>
        </w:trPr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0569D5" w:rsidRPr="000569D5" w:rsidTr="000569D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объектов теплоснабжения к прохождению отопительного периода.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10515,5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9678,7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по теплоснабжению, разработка проекта реконструкции теплотрассы в с. Ягодное,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2104,5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1243,7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части затрат по теплоснабжению, </w:t>
            </w:r>
          </w:p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котельной в с. Ягодное,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1243,7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1435,6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1435,6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2249,4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2249,4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2249,4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подготовка объектов теплоснабжения к прохождению отопительного периода,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869,8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подготовка объектов теплоснабжения к прохождению отопительного периода,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подготовка объектов теплоснабжения к прохождению отопительного периода,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подготовка объектов теплоснабжения к прохождению отопительного периода,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569D5" w:rsidRPr="000569D5" w:rsidTr="000569D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объектов водоснабжения, водоотведения к прохождению отопительного периода.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3299,1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3299,1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603,9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насосов на водозаборные </w:t>
            </w: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скважины,  утепление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водоразборных колонок; частичный ремонт водопровода,</w:t>
            </w:r>
          </w:p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798,5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636,4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771,1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569D5" w:rsidRPr="000569D5" w:rsidTr="000569D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 поселения.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экспертизы финансово-хозяйственной деятельности МУП,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Обеспечение населения чистой питьевой водой.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2565,4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2119,5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317,5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350,0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264,4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569D5" w:rsidRPr="000569D5" w:rsidTr="000569D5">
        <w:trPr>
          <w:trHeight w:val="145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569D5" w:rsidRPr="000569D5" w:rsidTr="000569D5">
        <w:trPr>
          <w:trHeight w:val="270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565,0</w:t>
            </w:r>
          </w:p>
        </w:tc>
      </w:tr>
      <w:tr w:rsidR="000569D5" w:rsidRPr="000569D5" w:rsidTr="000569D5">
        <w:trPr>
          <w:trHeight w:val="270"/>
        </w:trPr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468,5</w:t>
            </w:r>
          </w:p>
        </w:tc>
      </w:tr>
      <w:tr w:rsidR="000569D5" w:rsidRPr="000569D5" w:rsidTr="000569D5">
        <w:trPr>
          <w:trHeight w:val="270"/>
        </w:trPr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rPr>
          <w:trHeight w:val="270"/>
        </w:trPr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 Строительство очистных сооружений в с. Ягодное </w:t>
            </w:r>
            <w:proofErr w:type="spell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6994,1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6994,1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очистных сооружений в с. Ягодное </w:t>
            </w:r>
            <w:proofErr w:type="spell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области, </w:t>
            </w:r>
            <w:proofErr w:type="spell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предпроектная</w:t>
            </w:r>
            <w:proofErr w:type="spell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проработка технических решений по реконструкции системы водоотведения с. Ягодное с составлением технического задания и сметного расчета для реализации проектно-сметной документации,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2257,5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2257,5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очистных сооружений в с. Ягодное </w:t>
            </w:r>
            <w:proofErr w:type="spell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области, </w:t>
            </w:r>
            <w:proofErr w:type="spell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предпроектная</w:t>
            </w:r>
            <w:proofErr w:type="spell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проработка технических решений по реконструкции системы водоотведения с. Ягодное с составлением технического задания и сметного расчета для реализации проектно-сметной документации,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2257,5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Строительство очистных сооружений в с. Ягодное </w:t>
            </w:r>
            <w:proofErr w:type="spellStart"/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Томской области, </w:t>
            </w:r>
            <w:proofErr w:type="spellStart"/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предпроектная</w:t>
            </w:r>
            <w:proofErr w:type="spellEnd"/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проработка технических решений по реконструкции системы водоотведения с. Ягодное с составлением технического задания и сметного расчета для реализации проектно-сметной документации,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1957,5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Строительство очистных сооружений в с. Ягодное </w:t>
            </w:r>
            <w:proofErr w:type="spellStart"/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Томской области, </w:t>
            </w:r>
            <w:proofErr w:type="spellStart"/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предпроектная</w:t>
            </w:r>
            <w:proofErr w:type="spellEnd"/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проработка технических решений по реконструкции системы водоотведения с. Ягодное с составлением технического </w:t>
            </w: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задания и сметного расчета для реализации проектно-сметной документации,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979,1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rPr>
          <w:trHeight w:val="270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2.3.6.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6. Иные межбюджетные трансферты на реализацию МП «Развитие коммунальной инфраструктуры в </w:t>
            </w:r>
            <w:proofErr w:type="spell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Асиновском</w:t>
            </w:r>
            <w:proofErr w:type="spell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Ремонт оборудования котельной с. Ягодное, возмещение части затрат по теплоснабжению, водоснабжению,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4012,2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Ремонт оборудования котельной с. Ягодное, возмещение части затрат по теплоснабжению, водоснабжению,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Ремонт оборудования котельной с. Ягодное, возмещение части затрат по теплоснабжению, водоснабжению,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19523,8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17072,4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9139,2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9139,2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1579,6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569D5" w:rsidRPr="000569D5" w:rsidTr="000569D5">
        <w:trPr>
          <w:trHeight w:val="375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3531,8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1498,0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1743,8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569D5" w:rsidRPr="000569D5" w:rsidTr="000569D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Уличное освещение.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4691,2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4562,2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-оплата уличного освещения;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уличного освещения; оплата уличного освещения;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499,7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уличного освещения;</w:t>
            </w:r>
          </w:p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595,9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уличного освещения;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566,7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уличного освещения;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406,1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уличного освещения;</w:t>
            </w:r>
          </w:p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442,8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уличного освещения;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уличного освещения;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уличного освещения;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541,0</w:t>
            </w:r>
          </w:p>
        </w:tc>
      </w:tr>
      <w:tr w:rsidR="000569D5" w:rsidRPr="000569D5" w:rsidTr="000569D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Благоустройство поселения.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11653,0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11653,0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8522,2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памятников в сельском поселении;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проведение месячника по благоустройству: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 «Самое благоустроенное частное подворье;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детских игровых площадок;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8522,2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памятников в сельском поселении;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проведение </w:t>
            </w: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месячника по благоустройству: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 «Самое благоустроенное частное подворье;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детских игровых площадок;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487,8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памятников в сельском поселении;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проведение месячника по благоустройству: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 «Самое благоустроенное частное подворье;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детских игровых площадок;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345,8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памятников в сельском поселении;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проведение месячника по благоустройству: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 «Самое благоустроенное частное подворье;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детских игровых площадок;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329,7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памятников в сельском поселении;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проведение месячника по благоустройству: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 «Самое благоустроенное частное подворье;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детских игровых площадок;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429,2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памятников в сельском поселении;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проведение месячника по благоустройству: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 «Самое благоустроенное частное подворье;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детских игровых площадок;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547,3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памятников в сельском поселении;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проведение месячника по благоустройству: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 «Самое благоустроенное частное подворье;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детских игровых площадок;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437,9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памятников в сельском поселении;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проведение месячника по благоустройству: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 «Самое благоустроенное частное подворье;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детских игровых площадок;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памятников в сельском поселении;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проведение месячника по благоустройству: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 «Самое благоустроенное частное подворье;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детских игровых площадок;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283,1</w:t>
            </w:r>
          </w:p>
        </w:tc>
      </w:tr>
      <w:tr w:rsidR="000569D5" w:rsidRPr="000569D5" w:rsidTr="000569D5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Иные межбюджетные трансферты на реализацию МП «Устойчивое развитие сельских территорий муниципального образования «</w:t>
            </w:r>
            <w:proofErr w:type="spell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Асиновский</w:t>
            </w:r>
            <w:proofErr w:type="spell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Томской области на 2016-2021 годы»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освещения в с. Ягодное,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637,9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 Иные межбюджетные трансферты на реализацию МП «Комплексное развитие сельских территорий </w:t>
            </w:r>
            <w:proofErr w:type="spell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2541,7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1498,0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2541,7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1498,0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по благоустройству,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2541,7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инициатив граждан.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реализованных проектов,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реализованных проектов,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реализованных проектов,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реализованных проектов,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реализованных проектов,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реализованных проектов,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реализованных проектов,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реализованных проектов,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реализованных проектов,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69D5" w:rsidRPr="000569D5" w:rsidTr="000569D5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Благоустройство территории кладбища по ул. Центральная, 77/1 в д. Мало-Жирово </w:t>
            </w:r>
            <w:proofErr w:type="spell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по благоустройству,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1092,5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78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3. Обеспечение безопасности жизнедеятельности населения.</w:t>
            </w:r>
          </w:p>
        </w:tc>
      </w:tr>
      <w:tr w:rsidR="000569D5" w:rsidRPr="000569D5" w:rsidTr="000569D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3. Повышение безопасности населения.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2968,8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2968,8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569D5" w:rsidRPr="000569D5" w:rsidTr="000569D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защиты населения и территорий от чрезвычайных ситуаций природного и техногенного характера.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2968,8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2968,8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Количество населения, </w:t>
            </w: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погибшего, травмированного при ЧС, пожарах, чел.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0569D5" w:rsidRPr="000569D5" w:rsidTr="000569D5">
        <w:trPr>
          <w:trHeight w:val="1172"/>
        </w:trPr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0569D5" w:rsidRPr="000569D5" w:rsidTr="000569D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Обеспечение и проведение противоположных мероприятий.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Опашка противопожарных минерализованных полос, 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0569D5" w:rsidRPr="000569D5" w:rsidTr="000569D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</w:t>
            </w: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Укрепление общественной безопасности и снижение уровня преступности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помещений для участковых уполномоченных,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Предотвращение и ликвидация последствий чрезвычайных ситуаций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сирен,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7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4. Повышение эффективности транспортной системы и рост транзитного потенциала.</w:t>
            </w:r>
          </w:p>
        </w:tc>
      </w:tr>
      <w:tr w:rsidR="000569D5" w:rsidRPr="000569D5" w:rsidTr="000569D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4. Развитие транспортной системы.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30449,3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8525,1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21924,2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3522,7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2113,9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1,093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2846,1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1592,8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0,378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3028,8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0,189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4702,6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2567,2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0,864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4854,5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0,721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69D5" w:rsidRPr="000569D5" w:rsidTr="000569D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и развитие автомобильных дорог.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30449,3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8525,1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21924,2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3522,7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2113,9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Прирост протяженности автомобильных дорог общего пользования муниципального значения, </w:t>
            </w: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2846,1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1592,8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3028,8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4702,6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2567,2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Прирост протяженности автомобильных дорог общего пользования муниципального значения, соответствующих </w:t>
            </w: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4854,5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Прирост протяженности автомобильных дорог общего пользования муниципального значения, соответствующих нормативным требованиям к </w:t>
            </w: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0569D5" w:rsidRPr="000569D5" w:rsidTr="000569D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Капитальный ремонт, ремонт содержание автомобильных дорог общего пользования местного значения.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29954,7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8525,1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21429,6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3522,7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2113,9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3522,7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2819,1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2819,1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2819,1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3896,3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1592,8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2303,5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3896,3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2963,2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2142,4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2963,2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4634,3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2567,2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2076,1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4634,3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4787,1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2651,6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4787,1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2777,4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2005,6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2549,0</w:t>
            </w:r>
          </w:p>
        </w:tc>
      </w:tr>
      <w:tr w:rsidR="000569D5" w:rsidRPr="000569D5" w:rsidTr="000569D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Повышение безопасности дорожного движения.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 нанесение дорожной разметки,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67,4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 нанесение дорожной разметки,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 нанесение дорожной разметки,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0569D5" w:rsidRPr="000569D5" w:rsidTr="000569D5">
        <w:trPr>
          <w:trHeight w:val="405"/>
        </w:trPr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 нанесение дорожной разметки,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0569D5" w:rsidRPr="000569D5" w:rsidTr="000569D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подпрограмма. Эффективное управление муниципальными финансами и совершенствование межбюджетных отношений.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43560,5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43560,5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3561,2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3561,2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3828,4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3828,4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4126,3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4126,3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4604,8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4604,8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5475,2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5475,2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расходов бюджета Ягодного сельского </w:t>
            </w: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5529,2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5529,2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5565,2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5565,2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5651,2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5651,2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0569D5" w:rsidRPr="000569D5" w:rsidTr="000569D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 </w:t>
            </w: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и содержание органов местного самоуправления.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43059,8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43059,8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3546,2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3546,2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расходов бюджета на </w:t>
            </w: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46,9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4086,9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4086,9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4557,1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4557,1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</w:t>
            </w: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28,8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5421,9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5421,9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5151,0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5449,9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5449,9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5485,9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5485,9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расходов бюджета на обеспечение и содержание органов местного самоуправления Ягодного сельского поселения, </w:t>
            </w: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5571,9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5571,9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</w:tr>
      <w:tr w:rsidR="000569D5" w:rsidRPr="000569D5" w:rsidTr="000569D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34240,3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34240,3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2614,6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2614,6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2614,6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2949,1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2949,1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2949,1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3250,3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3488,7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3488,7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3488,7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4376,9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4376,9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4376,9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4176,5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4176,5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4176,5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4461,4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4461,4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4461,4</w:t>
            </w:r>
          </w:p>
        </w:tc>
      </w:tr>
      <w:tr w:rsidR="000569D5" w:rsidRPr="000569D5" w:rsidTr="000569D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Расходы, связанные с муниципальной деятельностью.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8819,5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8819,5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931,6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</w:t>
            </w: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оргтехники;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839,9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836,6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приобретение материальных запасов и </w:t>
            </w: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основных средств;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1068,4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обновление и модернизация </w:t>
            </w: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программного обеспечения и компьютерного оборудования;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974,5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988,5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страховка ОСАГО автотранспортных средств администрации;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1024,5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1110,5</w:t>
            </w:r>
          </w:p>
        </w:tc>
      </w:tr>
      <w:tr w:rsidR="000569D5" w:rsidRPr="000569D5" w:rsidTr="000569D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Совершенствование межбюджетных отношений.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бюджету </w:t>
            </w:r>
            <w:proofErr w:type="spell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</w:t>
            </w: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бюджету </w:t>
            </w:r>
            <w:proofErr w:type="spell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0,2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бюджету </w:t>
            </w:r>
            <w:proofErr w:type="spell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бюджету </w:t>
            </w:r>
            <w:proofErr w:type="spell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бюджету </w:t>
            </w:r>
            <w:proofErr w:type="spell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бюджету </w:t>
            </w:r>
            <w:proofErr w:type="spell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0,3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бюджету </w:t>
            </w:r>
            <w:proofErr w:type="spell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бюджету </w:t>
            </w:r>
            <w:proofErr w:type="spell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бюджету </w:t>
            </w:r>
            <w:proofErr w:type="spell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0569D5" w:rsidRPr="000569D5" w:rsidTr="000569D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Осуществление части полномочий по </w:t>
            </w: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решению вопросов местного значения в соответствии с заключенными соглашениями.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</w:tr>
      <w:tr w:rsidR="000569D5" w:rsidRPr="000569D5" w:rsidTr="000569D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</w:tr>
      <w:tr w:rsidR="000569D5" w:rsidRPr="000569D5" w:rsidTr="000569D5">
        <w:trPr>
          <w:trHeight w:val="830"/>
        </w:trPr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</w:tr>
      <w:tr w:rsidR="000569D5" w:rsidRPr="000569D5" w:rsidTr="000569D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135361,9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13234,6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121363,0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20131,3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18722,5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13187,9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12351,1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14544,9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1946,9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12288,7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13455,5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12634,7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18256,8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3379,4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21489,0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3899,6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17254,0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15410,4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14303,1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9111,8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9111,8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9D5" w:rsidRPr="000569D5" w:rsidTr="000569D5"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9774,3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9774,3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569D5" w:rsidRPr="000569D5" w:rsidSect="000569D5">
          <w:pgSz w:w="16838" w:h="11905" w:orient="landscape"/>
          <w:pgMar w:top="1701" w:right="1134" w:bottom="567" w:left="1134" w:header="720" w:footer="720" w:gutter="0"/>
          <w:cols w:space="720"/>
          <w:noEndnote/>
        </w:sectPr>
      </w:pPr>
      <w:bookmarkStart w:id="5" w:name="Par770"/>
      <w:bookmarkEnd w:id="5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Ягодного сельского поселения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«Развитие жилищно-коммунальной инфраструктуры»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18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23"/>
        <w:gridCol w:w="1729"/>
        <w:gridCol w:w="714"/>
        <w:gridCol w:w="714"/>
        <w:gridCol w:w="798"/>
        <w:gridCol w:w="830"/>
        <w:gridCol w:w="694"/>
        <w:gridCol w:w="696"/>
        <w:gridCol w:w="694"/>
        <w:gridCol w:w="692"/>
        <w:gridCol w:w="800"/>
        <w:gridCol w:w="897"/>
      </w:tblGrid>
      <w:tr w:rsidR="000569D5" w:rsidRPr="000569D5" w:rsidTr="000569D5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жилищно-коммунальной инфраструктуры</w:t>
            </w:r>
          </w:p>
        </w:tc>
      </w:tr>
      <w:tr w:rsidR="000569D5" w:rsidRPr="000569D5" w:rsidTr="000569D5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и развитие коммунальной инфраструктуры на территории Ягодного сельского поселения</w:t>
            </w:r>
          </w:p>
        </w:tc>
      </w:tr>
      <w:tr w:rsidR="000569D5" w:rsidRPr="000569D5" w:rsidTr="000569D5"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</w:tr>
      <w:tr w:rsidR="000569D5" w:rsidRPr="000569D5" w:rsidTr="000569D5"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аварийных ситуаций на системах   водоснабжения, 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более (ед.)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569D5" w:rsidRPr="000569D5" w:rsidTr="000569D5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Жилищное хозяйство.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Коммунальное хозяйство.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3. Благоустройство.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4. Реализация проектов инициатив граждан.</w:t>
            </w:r>
          </w:p>
        </w:tc>
      </w:tr>
      <w:tr w:rsidR="000569D5" w:rsidRPr="000569D5" w:rsidTr="000569D5"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</w:tr>
      <w:tr w:rsidR="000569D5" w:rsidRPr="000569D5" w:rsidTr="000569D5"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Жилищное хозяйство.</w:t>
            </w:r>
          </w:p>
        </w:tc>
      </w:tr>
      <w:tr w:rsidR="000569D5" w:rsidRPr="000569D5" w:rsidTr="000569D5"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569D5" w:rsidRPr="000569D5" w:rsidTr="000569D5"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Задача 2. Коммунальное хозяйство.</w:t>
            </w:r>
          </w:p>
        </w:tc>
      </w:tr>
      <w:tr w:rsidR="000569D5" w:rsidRPr="000569D5" w:rsidTr="000569D5">
        <w:trPr>
          <w:trHeight w:val="438"/>
        </w:trPr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0569D5" w:rsidRPr="000569D5" w:rsidTr="000569D5"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3. Благоустройство.</w:t>
            </w:r>
          </w:p>
        </w:tc>
      </w:tr>
      <w:tr w:rsidR="000569D5" w:rsidRPr="000569D5" w:rsidTr="000569D5"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мест массового отдыха, ед.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569D5" w:rsidRPr="000569D5" w:rsidTr="000569D5"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4. Реализация проектов инициатив граждан.</w:t>
            </w:r>
          </w:p>
        </w:tc>
      </w:tr>
      <w:tr w:rsidR="000569D5" w:rsidRPr="000569D5" w:rsidTr="000569D5"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реализованных </w:t>
            </w: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проектов, ед.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69D5" w:rsidRPr="000569D5" w:rsidTr="000569D5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0569D5" w:rsidRPr="000569D5" w:rsidTr="000569D5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2019-2025</w:t>
            </w:r>
          </w:p>
        </w:tc>
      </w:tr>
      <w:tr w:rsidR="000569D5" w:rsidRPr="000569D5" w:rsidTr="000569D5"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</w:tr>
      <w:tr w:rsidR="000569D5" w:rsidRPr="000569D5" w:rsidTr="000569D5">
        <w:trPr>
          <w:trHeight w:val="179"/>
        </w:trPr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(по согласованию)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rPr>
          <w:trHeight w:val="20"/>
        </w:trPr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(по согласованию)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4636,7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1809,5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942,3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50946,0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12244,2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5065,9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5448,9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5264,4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6849,6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2696,2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5301,7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1054,1</w:t>
            </w:r>
          </w:p>
        </w:tc>
      </w:tr>
      <w:tr w:rsidR="000569D5" w:rsidRPr="000569D5" w:rsidTr="000569D5"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источники (по согласованию)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56347,0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12244,2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5902,7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6112,3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5264,4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7543,6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10795,7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6409,0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1054,1</w:t>
            </w:r>
          </w:p>
        </w:tc>
      </w:tr>
    </w:tbl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Ягодного сельского поселения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«Повышение безопасности населения»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8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1584"/>
        <w:gridCol w:w="702"/>
        <w:gridCol w:w="13"/>
        <w:gridCol w:w="621"/>
        <w:gridCol w:w="680"/>
        <w:gridCol w:w="39"/>
        <w:gridCol w:w="711"/>
        <w:gridCol w:w="13"/>
        <w:gridCol w:w="815"/>
        <w:gridCol w:w="719"/>
        <w:gridCol w:w="721"/>
        <w:gridCol w:w="821"/>
        <w:gridCol w:w="819"/>
        <w:gridCol w:w="1117"/>
      </w:tblGrid>
      <w:tr w:rsidR="000569D5" w:rsidRPr="000569D5" w:rsidTr="000569D5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населения</w:t>
            </w:r>
          </w:p>
        </w:tc>
      </w:tr>
      <w:tr w:rsidR="000569D5" w:rsidRPr="000569D5" w:rsidTr="000569D5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жизнедеятельности населения</w:t>
            </w:r>
          </w:p>
        </w:tc>
      </w:tr>
      <w:tr w:rsidR="000569D5" w:rsidRPr="000569D5" w:rsidTr="000569D5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</w:tr>
      <w:tr w:rsidR="000569D5" w:rsidRPr="000569D5" w:rsidTr="000569D5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деструктивных событий (ЧС, пожаров), не более (ед.)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569D5" w:rsidRPr="000569D5" w:rsidTr="000569D5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Повышение уровня защиты населения и территорий от чрезвычайных ситуаций природного и техногенного характера.</w:t>
            </w:r>
          </w:p>
        </w:tc>
      </w:tr>
      <w:tr w:rsidR="000569D5" w:rsidRPr="000569D5" w:rsidTr="000569D5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</w:tr>
      <w:tr w:rsidR="000569D5" w:rsidRPr="000569D5" w:rsidTr="000569D5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Повышение уровня защиты населения и территорий от чрезвычайных ситуаций природного и техногенного характера.</w:t>
            </w:r>
          </w:p>
        </w:tc>
      </w:tr>
      <w:tr w:rsidR="000569D5" w:rsidRPr="000569D5" w:rsidTr="000569D5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населения, погибшего, </w:t>
            </w:r>
            <w:proofErr w:type="gramStart"/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травмированного  при</w:t>
            </w:r>
            <w:proofErr w:type="gramEnd"/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ЧС, пожарах, чел.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69D5" w:rsidRPr="000569D5" w:rsidTr="000569D5"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количества пожаров, 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Исходный уровень – 8 пожаров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0569D5" w:rsidRPr="000569D5" w:rsidTr="000569D5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0569D5" w:rsidRPr="000569D5" w:rsidTr="000569D5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2019-2025</w:t>
            </w:r>
          </w:p>
        </w:tc>
      </w:tr>
      <w:tr w:rsidR="000569D5" w:rsidRPr="000569D5" w:rsidTr="000569D5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</w:tr>
      <w:tr w:rsidR="000569D5" w:rsidRPr="000569D5" w:rsidTr="000569D5"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(по согласованию)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(по согласованию)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2968,8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0569D5" w:rsidRPr="000569D5" w:rsidTr="000569D5"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источники (по согласованию)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2968,8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</w:tbl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Ягодного сельского поселения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bookmarkStart w:id="6" w:name="_GoBack"/>
      <w:bookmarkEnd w:id="6"/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«Развитие транспортной системы»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</w:t>
      </w:r>
    </w:p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8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46"/>
        <w:gridCol w:w="1629"/>
        <w:gridCol w:w="595"/>
        <w:gridCol w:w="28"/>
        <w:gridCol w:w="67"/>
        <w:gridCol w:w="767"/>
        <w:gridCol w:w="797"/>
        <w:gridCol w:w="656"/>
        <w:gridCol w:w="693"/>
        <w:gridCol w:w="715"/>
        <w:gridCol w:w="819"/>
        <w:gridCol w:w="717"/>
        <w:gridCol w:w="817"/>
        <w:gridCol w:w="1119"/>
      </w:tblGrid>
      <w:tr w:rsidR="000569D5" w:rsidRPr="000569D5" w:rsidTr="000569D5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системы</w:t>
            </w:r>
          </w:p>
        </w:tc>
      </w:tr>
      <w:tr w:rsidR="000569D5" w:rsidRPr="000569D5" w:rsidTr="000569D5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транспортной системы и рост транзитного потенциала</w:t>
            </w:r>
          </w:p>
        </w:tc>
      </w:tr>
      <w:tr w:rsidR="000569D5" w:rsidRPr="000569D5" w:rsidTr="000569D5"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</w:tr>
      <w:tr w:rsidR="000569D5" w:rsidRPr="000569D5" w:rsidTr="000569D5"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69D5" w:rsidRPr="000569D5" w:rsidTr="000569D5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Содержание и развитие автомобильных работ.</w:t>
            </w:r>
          </w:p>
        </w:tc>
      </w:tr>
      <w:tr w:rsidR="000569D5" w:rsidRPr="000569D5" w:rsidTr="000569D5"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</w:tr>
      <w:tr w:rsidR="000569D5" w:rsidRPr="000569D5" w:rsidTr="000569D5"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Содержание и развитие автомобильных работ.</w:t>
            </w:r>
          </w:p>
        </w:tc>
      </w:tr>
      <w:tr w:rsidR="000569D5" w:rsidRPr="000569D5" w:rsidTr="000569D5"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69D5" w:rsidRPr="000569D5" w:rsidTr="000569D5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0569D5" w:rsidRPr="000569D5" w:rsidTr="000569D5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2019-2025</w:t>
            </w:r>
          </w:p>
        </w:tc>
      </w:tr>
      <w:tr w:rsidR="000569D5" w:rsidRPr="000569D5" w:rsidTr="000569D5"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</w:tr>
      <w:tr w:rsidR="000569D5" w:rsidRPr="000569D5" w:rsidTr="000569D5"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(по согласованию)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(по согласованию)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8588,6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Calibri" w:hAnsi="Times New Roman" w:cs="Times New Roman"/>
                <w:sz w:val="20"/>
                <w:szCs w:val="20"/>
              </w:rPr>
              <w:t>1408,8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1592,8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2567,2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21860,7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2113,9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2846,1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2329,8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2208,0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2655,5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2857,4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2629,0</w:t>
            </w:r>
          </w:p>
        </w:tc>
      </w:tr>
      <w:tr w:rsidR="000569D5" w:rsidRPr="000569D5" w:rsidTr="000569D5"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источники (по согласованию)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9D5" w:rsidRPr="000569D5" w:rsidTr="000569D5"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30449,3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3522,7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2846,1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3028,8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4702,6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4854,5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2857,4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0569D5" w:rsidRDefault="000569D5" w:rsidP="0005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2629,0</w:t>
            </w:r>
          </w:p>
        </w:tc>
      </w:tr>
    </w:tbl>
    <w:p w:rsidR="000569D5" w:rsidRPr="000569D5" w:rsidRDefault="000569D5" w:rsidP="000569D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Pr="00E43D25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Pr="005711F5" w:rsidRDefault="007859A3" w:rsidP="007859A3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  <w:sectPr w:rsidR="007859A3" w:rsidRPr="005711F5">
          <w:headerReference w:type="default" r:id="rId8"/>
          <w:pgSz w:w="11900" w:h="16840"/>
          <w:pgMar w:top="709" w:right="418" w:bottom="280" w:left="940" w:header="720" w:footer="720" w:gutter="0"/>
          <w:cols w:space="720"/>
        </w:sectPr>
      </w:pP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Тираж___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8 экземпляров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, ответственный за выпуск __</w:t>
      </w:r>
      <w:r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Г.И. Баранов</w:t>
      </w:r>
    </w:p>
    <w:p w:rsidR="00C42DAE" w:rsidRDefault="00C42DAE"/>
    <w:sectPr w:rsidR="00C4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0D8" w:rsidRDefault="00CD20D8">
      <w:pPr>
        <w:spacing w:after="0" w:line="240" w:lineRule="auto"/>
      </w:pPr>
      <w:r>
        <w:separator/>
      </w:r>
    </w:p>
  </w:endnote>
  <w:endnote w:type="continuationSeparator" w:id="0">
    <w:p w:rsidR="00CD20D8" w:rsidRDefault="00CD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0D8" w:rsidRDefault="00CD20D8">
      <w:pPr>
        <w:spacing w:after="0" w:line="240" w:lineRule="auto"/>
      </w:pPr>
      <w:r>
        <w:separator/>
      </w:r>
    </w:p>
  </w:footnote>
  <w:footnote w:type="continuationSeparator" w:id="0">
    <w:p w:rsidR="00CD20D8" w:rsidRDefault="00CD2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9D5" w:rsidRDefault="000569D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30F5A">
      <w:rPr>
        <w:noProof/>
      </w:rPr>
      <w:t>59</w:t>
    </w:r>
    <w:r>
      <w:fldChar w:fldCharType="end"/>
    </w:r>
  </w:p>
  <w:p w:rsidR="000569D5" w:rsidRDefault="000569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9D5" w:rsidRDefault="000569D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30F5A">
      <w:rPr>
        <w:noProof/>
      </w:rPr>
      <w:t>62</w:t>
    </w:r>
    <w:r>
      <w:fldChar w:fldCharType="end"/>
    </w:r>
  </w:p>
  <w:p w:rsidR="000569D5" w:rsidRDefault="000569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431D7"/>
    <w:multiLevelType w:val="hybridMultilevel"/>
    <w:tmpl w:val="BEA8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A2938"/>
    <w:multiLevelType w:val="hybridMultilevel"/>
    <w:tmpl w:val="37201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D006F"/>
    <w:multiLevelType w:val="hybridMultilevel"/>
    <w:tmpl w:val="8CA87B7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3CBD5716"/>
    <w:multiLevelType w:val="hybridMultilevel"/>
    <w:tmpl w:val="414203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631459"/>
    <w:multiLevelType w:val="hybridMultilevel"/>
    <w:tmpl w:val="F536A904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C64DC"/>
    <w:multiLevelType w:val="hybridMultilevel"/>
    <w:tmpl w:val="0DEA21DC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-180" w:firstLine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6AA04382"/>
    <w:multiLevelType w:val="hybridMultilevel"/>
    <w:tmpl w:val="733E8B96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DA9"/>
    <w:multiLevelType w:val="hybridMultilevel"/>
    <w:tmpl w:val="C00C1A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6914F4"/>
    <w:multiLevelType w:val="hybridMultilevel"/>
    <w:tmpl w:val="AEBE60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D77403"/>
    <w:multiLevelType w:val="hybridMultilevel"/>
    <w:tmpl w:val="B080BDAE"/>
    <w:lvl w:ilvl="0" w:tplc="ADD0B5A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FA"/>
    <w:rsid w:val="000569D5"/>
    <w:rsid w:val="004301FA"/>
    <w:rsid w:val="007859A3"/>
    <w:rsid w:val="00C42DAE"/>
    <w:rsid w:val="00CD20D8"/>
    <w:rsid w:val="00F3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641AE-407A-4A0D-821A-11F739EB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59A3"/>
  </w:style>
  <w:style w:type="numbering" w:customStyle="1" w:styleId="1">
    <w:name w:val="Нет списка1"/>
    <w:next w:val="a2"/>
    <w:uiPriority w:val="99"/>
    <w:semiHidden/>
    <w:unhideWhenUsed/>
    <w:rsid w:val="000569D5"/>
  </w:style>
  <w:style w:type="numbering" w:customStyle="1" w:styleId="11">
    <w:name w:val="Нет списка11"/>
    <w:next w:val="a2"/>
    <w:semiHidden/>
    <w:rsid w:val="000569D5"/>
  </w:style>
  <w:style w:type="paragraph" w:customStyle="1" w:styleId="ConsPlusNonformat">
    <w:name w:val="ConsPlusNonformat"/>
    <w:rsid w:val="000569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0569D5"/>
    <w:rPr>
      <w:color w:val="0000FF"/>
      <w:u w:val="single"/>
    </w:rPr>
  </w:style>
  <w:style w:type="paragraph" w:styleId="a6">
    <w:name w:val="Balloon Text"/>
    <w:basedOn w:val="a"/>
    <w:link w:val="a7"/>
    <w:semiHidden/>
    <w:rsid w:val="000569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0569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9"/>
    <w:rsid w:val="000569D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8"/>
    <w:rsid w:val="000569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rsid w:val="000569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569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uiPriority w:val="99"/>
    <w:semiHidden/>
    <w:rsid w:val="000569D5"/>
    <w:rPr>
      <w:color w:val="808080"/>
    </w:rPr>
  </w:style>
  <w:style w:type="paragraph" w:styleId="ad">
    <w:name w:val="List Paragraph"/>
    <w:basedOn w:val="a"/>
    <w:uiPriority w:val="34"/>
    <w:qFormat/>
    <w:rsid w:val="000569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569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Normal (Web)"/>
    <w:basedOn w:val="a"/>
    <w:uiPriority w:val="99"/>
    <w:unhideWhenUsed/>
    <w:rsid w:val="0005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0569D5"/>
    <w:rPr>
      <w:b/>
      <w:bCs/>
    </w:rPr>
  </w:style>
  <w:style w:type="paragraph" w:styleId="af0">
    <w:name w:val="No Spacing"/>
    <w:uiPriority w:val="1"/>
    <w:qFormat/>
    <w:rsid w:val="000569D5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0569D5"/>
  </w:style>
  <w:style w:type="numbering" w:customStyle="1" w:styleId="111">
    <w:name w:val="Нет списка111"/>
    <w:next w:val="a2"/>
    <w:semiHidden/>
    <w:rsid w:val="00056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65</Pages>
  <Words>10369</Words>
  <Characters>59105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</cp:revision>
  <cp:lastPrinted>2025-03-31T06:59:00Z</cp:lastPrinted>
  <dcterms:created xsi:type="dcterms:W3CDTF">2024-12-03T07:51:00Z</dcterms:created>
  <dcterms:modified xsi:type="dcterms:W3CDTF">2025-03-31T06:59:00Z</dcterms:modified>
</cp:coreProperties>
</file>