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00" w:rsidRPr="00266900" w:rsidRDefault="00266900" w:rsidP="00266900">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 xml:space="preserve">СОВЕТ  </w:t>
      </w:r>
    </w:p>
    <w:p w:rsidR="00266900" w:rsidRPr="00266900" w:rsidRDefault="00266900" w:rsidP="00266900">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ЯГОДНОГО СЕЛЬСКОГО ПОСЕЛЕНИЯ</w:t>
      </w:r>
    </w:p>
    <w:p w:rsidR="00266900" w:rsidRPr="00266900" w:rsidRDefault="00266900" w:rsidP="00266900">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266900" w:rsidRPr="00266900" w:rsidRDefault="00266900" w:rsidP="00266900">
      <w:pPr>
        <w:tabs>
          <w:tab w:val="left" w:pos="7655"/>
        </w:tabs>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color w:val="000000"/>
          <w:spacing w:val="41"/>
          <w:sz w:val="26"/>
          <w:szCs w:val="26"/>
          <w:lang w:eastAsia="ru-RU"/>
        </w:rPr>
        <w:t>РЕШЕНИЕ</w:t>
      </w:r>
    </w:p>
    <w:p w:rsidR="00266900" w:rsidRPr="00266900" w:rsidRDefault="00266900" w:rsidP="00266900">
      <w:pPr>
        <w:spacing w:after="0" w:line="240" w:lineRule="auto"/>
        <w:jc w:val="center"/>
        <w:rPr>
          <w:rFonts w:ascii="Times New Roman" w:eastAsia="Times New Roman" w:hAnsi="Times New Roman" w:cs="Times New Roman"/>
          <w:sz w:val="26"/>
          <w:szCs w:val="26"/>
          <w:lang w:eastAsia="ru-RU"/>
        </w:rPr>
      </w:pPr>
    </w:p>
    <w:p w:rsidR="00266900" w:rsidRPr="00266900" w:rsidRDefault="00675BA1" w:rsidP="00266900">
      <w:pPr>
        <w:tabs>
          <w:tab w:val="left" w:pos="76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10.09</w:t>
      </w:r>
      <w:r w:rsidR="00266900" w:rsidRPr="00266900">
        <w:rPr>
          <w:rFonts w:ascii="Times New Roman" w:eastAsia="Times New Roman" w:hAnsi="Times New Roman" w:cs="Times New Roman"/>
          <w:sz w:val="26"/>
          <w:szCs w:val="26"/>
          <w:lang w:eastAsia="ru-RU"/>
        </w:rPr>
        <w:t xml:space="preserve">.2021                           </w:t>
      </w:r>
      <w:r w:rsidR="00266900" w:rsidRPr="00467175">
        <w:rPr>
          <w:rFonts w:ascii="Times New Roman" w:eastAsia="Times New Roman" w:hAnsi="Times New Roman" w:cs="Times New Roman"/>
          <w:sz w:val="26"/>
          <w:szCs w:val="26"/>
          <w:lang w:eastAsia="ru-RU"/>
        </w:rPr>
        <w:t xml:space="preserve">                            </w:t>
      </w:r>
      <w:r w:rsidR="00266900" w:rsidRPr="002669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177</w:t>
      </w:r>
      <w:r w:rsidR="00266900" w:rsidRPr="00266900">
        <w:rPr>
          <w:rFonts w:ascii="Times New Roman" w:eastAsia="Times New Roman" w:hAnsi="Times New Roman" w:cs="Times New Roman"/>
          <w:sz w:val="26"/>
          <w:szCs w:val="26"/>
          <w:lang w:eastAsia="ru-RU"/>
        </w:rPr>
        <w:t xml:space="preserve"> </w:t>
      </w:r>
    </w:p>
    <w:p w:rsidR="0020387F" w:rsidRPr="00A74AD6" w:rsidRDefault="0020387F" w:rsidP="0020387F">
      <w:pPr>
        <w:spacing w:after="0" w:line="240" w:lineRule="auto"/>
        <w:rPr>
          <w:rFonts w:ascii="Times New Roman" w:eastAsia="Times New Roman" w:hAnsi="Times New Roman" w:cs="Times New Roman"/>
          <w:b/>
          <w:i/>
          <w:sz w:val="26"/>
          <w:szCs w:val="26"/>
          <w:lang w:eastAsia="ru-RU"/>
        </w:rPr>
      </w:pPr>
      <w:r w:rsidRPr="00A74AD6">
        <w:rPr>
          <w:rFonts w:ascii="Times New Roman" w:eastAsia="Times New Roman" w:hAnsi="Times New Roman" w:cs="Times New Roman"/>
          <w:b/>
          <w:i/>
          <w:sz w:val="26"/>
          <w:szCs w:val="26"/>
          <w:lang w:eastAsia="ru-RU"/>
        </w:rPr>
        <w:t>(</w:t>
      </w:r>
      <w:proofErr w:type="gramStart"/>
      <w:r w:rsidRPr="00A74AD6">
        <w:rPr>
          <w:rFonts w:ascii="Times New Roman" w:eastAsia="Times New Roman" w:hAnsi="Times New Roman" w:cs="Times New Roman"/>
          <w:b/>
          <w:i/>
          <w:sz w:val="26"/>
          <w:szCs w:val="26"/>
          <w:lang w:eastAsia="ru-RU"/>
        </w:rPr>
        <w:t>в</w:t>
      </w:r>
      <w:proofErr w:type="gramEnd"/>
      <w:r w:rsidRPr="00A74AD6">
        <w:rPr>
          <w:rFonts w:ascii="Times New Roman" w:eastAsia="Times New Roman" w:hAnsi="Times New Roman" w:cs="Times New Roman"/>
          <w:b/>
          <w:i/>
          <w:sz w:val="26"/>
          <w:szCs w:val="26"/>
          <w:lang w:eastAsia="ru-RU"/>
        </w:rPr>
        <w:t xml:space="preserve"> редакции решения Совета</w:t>
      </w:r>
    </w:p>
    <w:p w:rsidR="0020387F" w:rsidRPr="00A74AD6" w:rsidRDefault="0020387F" w:rsidP="0020387F">
      <w:pPr>
        <w:spacing w:after="0" w:line="240" w:lineRule="auto"/>
        <w:rPr>
          <w:rFonts w:ascii="Times New Roman" w:eastAsia="Times New Roman" w:hAnsi="Times New Roman" w:cs="Times New Roman"/>
          <w:b/>
          <w:i/>
          <w:sz w:val="26"/>
          <w:szCs w:val="26"/>
          <w:lang w:eastAsia="ru-RU"/>
        </w:rPr>
      </w:pPr>
      <w:r w:rsidRPr="00A74AD6">
        <w:rPr>
          <w:rFonts w:ascii="Times New Roman" w:eastAsia="Times New Roman" w:hAnsi="Times New Roman" w:cs="Times New Roman"/>
          <w:b/>
          <w:i/>
          <w:sz w:val="26"/>
          <w:szCs w:val="26"/>
          <w:lang w:eastAsia="ru-RU"/>
        </w:rPr>
        <w:t>Ягодного сельского поселения</w:t>
      </w:r>
    </w:p>
    <w:p w:rsidR="00FB4BF8" w:rsidRDefault="0020387F" w:rsidP="0020387F">
      <w:pPr>
        <w:spacing w:after="0" w:line="240" w:lineRule="auto"/>
        <w:rPr>
          <w:rFonts w:ascii="Times New Roman" w:eastAsia="Times New Roman" w:hAnsi="Times New Roman" w:cs="Times New Roman"/>
          <w:b/>
          <w:i/>
          <w:sz w:val="26"/>
          <w:szCs w:val="26"/>
          <w:lang w:eastAsia="ru-RU"/>
        </w:rPr>
      </w:pPr>
      <w:proofErr w:type="gramStart"/>
      <w:r>
        <w:rPr>
          <w:rFonts w:ascii="Times New Roman" w:eastAsia="Times New Roman" w:hAnsi="Times New Roman" w:cs="Times New Roman"/>
          <w:b/>
          <w:i/>
          <w:sz w:val="26"/>
          <w:szCs w:val="26"/>
          <w:lang w:eastAsia="ru-RU"/>
        </w:rPr>
        <w:t>от</w:t>
      </w:r>
      <w:proofErr w:type="gramEnd"/>
      <w:r>
        <w:rPr>
          <w:rFonts w:ascii="Times New Roman" w:eastAsia="Times New Roman" w:hAnsi="Times New Roman" w:cs="Times New Roman"/>
          <w:b/>
          <w:i/>
          <w:sz w:val="26"/>
          <w:szCs w:val="26"/>
          <w:lang w:eastAsia="ru-RU"/>
        </w:rPr>
        <w:t xml:space="preserve"> 23</w:t>
      </w:r>
      <w:r w:rsidRPr="00A74AD6">
        <w:rPr>
          <w:rFonts w:ascii="Times New Roman" w:eastAsia="Times New Roman" w:hAnsi="Times New Roman" w:cs="Times New Roman"/>
          <w:b/>
          <w:i/>
          <w:sz w:val="26"/>
          <w:szCs w:val="26"/>
          <w:lang w:eastAsia="ru-RU"/>
        </w:rPr>
        <w:t>.</w:t>
      </w:r>
      <w:r>
        <w:rPr>
          <w:rFonts w:ascii="Times New Roman" w:eastAsia="Times New Roman" w:hAnsi="Times New Roman" w:cs="Times New Roman"/>
          <w:b/>
          <w:i/>
          <w:sz w:val="26"/>
          <w:szCs w:val="26"/>
          <w:lang w:eastAsia="ru-RU"/>
        </w:rPr>
        <w:t>12.2021 № 197</w:t>
      </w:r>
      <w:r w:rsidR="00377C82">
        <w:rPr>
          <w:rFonts w:ascii="Times New Roman" w:eastAsia="Times New Roman" w:hAnsi="Times New Roman" w:cs="Times New Roman"/>
          <w:b/>
          <w:i/>
          <w:sz w:val="26"/>
          <w:szCs w:val="26"/>
          <w:lang w:eastAsia="ru-RU"/>
        </w:rPr>
        <w:t>,</w:t>
      </w:r>
      <w:r w:rsidR="005B38BE">
        <w:rPr>
          <w:rFonts w:ascii="Times New Roman" w:eastAsia="Times New Roman" w:hAnsi="Times New Roman" w:cs="Times New Roman"/>
          <w:b/>
          <w:i/>
          <w:sz w:val="26"/>
          <w:szCs w:val="26"/>
          <w:lang w:eastAsia="ru-RU"/>
        </w:rPr>
        <w:t xml:space="preserve"> от 17</w:t>
      </w:r>
      <w:r w:rsidR="00377C82">
        <w:rPr>
          <w:rFonts w:ascii="Times New Roman" w:eastAsia="Times New Roman" w:hAnsi="Times New Roman" w:cs="Times New Roman"/>
          <w:b/>
          <w:i/>
          <w:sz w:val="26"/>
          <w:szCs w:val="26"/>
          <w:lang w:eastAsia="ru-RU"/>
        </w:rPr>
        <w:t>.</w:t>
      </w:r>
      <w:r w:rsidR="005B38BE">
        <w:rPr>
          <w:rFonts w:ascii="Times New Roman" w:eastAsia="Times New Roman" w:hAnsi="Times New Roman" w:cs="Times New Roman"/>
          <w:b/>
          <w:i/>
          <w:sz w:val="26"/>
          <w:szCs w:val="26"/>
          <w:lang w:eastAsia="ru-RU"/>
        </w:rPr>
        <w:t>1</w:t>
      </w:r>
      <w:r w:rsidR="00377C82">
        <w:rPr>
          <w:rFonts w:ascii="Times New Roman" w:eastAsia="Times New Roman" w:hAnsi="Times New Roman" w:cs="Times New Roman"/>
          <w:b/>
          <w:i/>
          <w:sz w:val="26"/>
          <w:szCs w:val="26"/>
          <w:lang w:eastAsia="ru-RU"/>
        </w:rPr>
        <w:t xml:space="preserve">0.2024 № </w:t>
      </w:r>
      <w:r w:rsidR="005B38BE">
        <w:rPr>
          <w:rFonts w:ascii="Times New Roman" w:eastAsia="Times New Roman" w:hAnsi="Times New Roman" w:cs="Times New Roman"/>
          <w:b/>
          <w:i/>
          <w:sz w:val="26"/>
          <w:szCs w:val="26"/>
          <w:lang w:eastAsia="ru-RU"/>
        </w:rPr>
        <w:t>53</w:t>
      </w:r>
      <w:r w:rsidR="00FB4BF8">
        <w:rPr>
          <w:rFonts w:ascii="Times New Roman" w:eastAsia="Times New Roman" w:hAnsi="Times New Roman" w:cs="Times New Roman"/>
          <w:b/>
          <w:i/>
          <w:sz w:val="26"/>
          <w:szCs w:val="26"/>
          <w:lang w:eastAsia="ru-RU"/>
        </w:rPr>
        <w:t xml:space="preserve">, </w:t>
      </w:r>
    </w:p>
    <w:p w:rsidR="0020387F" w:rsidRPr="00A74AD6" w:rsidRDefault="00FB4BF8" w:rsidP="0020387F">
      <w:pPr>
        <w:spacing w:after="0" w:line="240" w:lineRule="auto"/>
        <w:rPr>
          <w:rFonts w:ascii="Times New Roman" w:eastAsia="Times New Roman" w:hAnsi="Times New Roman" w:cs="Times New Roman"/>
          <w:b/>
          <w:i/>
          <w:sz w:val="26"/>
          <w:szCs w:val="26"/>
          <w:lang w:eastAsia="ru-RU"/>
        </w:rPr>
      </w:pPr>
      <w:proofErr w:type="gramStart"/>
      <w:r>
        <w:rPr>
          <w:rFonts w:ascii="Times New Roman" w:eastAsia="Times New Roman" w:hAnsi="Times New Roman" w:cs="Times New Roman"/>
          <w:b/>
          <w:i/>
          <w:sz w:val="26"/>
          <w:szCs w:val="26"/>
          <w:lang w:eastAsia="ru-RU"/>
        </w:rPr>
        <w:t>от</w:t>
      </w:r>
      <w:proofErr w:type="gramEnd"/>
      <w:r>
        <w:rPr>
          <w:rFonts w:ascii="Times New Roman" w:eastAsia="Times New Roman" w:hAnsi="Times New Roman" w:cs="Times New Roman"/>
          <w:b/>
          <w:i/>
          <w:sz w:val="26"/>
          <w:szCs w:val="26"/>
          <w:lang w:eastAsia="ru-RU"/>
        </w:rPr>
        <w:t xml:space="preserve"> 11.04.2025 № 78</w:t>
      </w:r>
      <w:r w:rsidR="0020387F" w:rsidRPr="00A74AD6">
        <w:rPr>
          <w:rFonts w:ascii="Times New Roman" w:eastAsia="Times New Roman" w:hAnsi="Times New Roman" w:cs="Times New Roman"/>
          <w:b/>
          <w:i/>
          <w:sz w:val="26"/>
          <w:szCs w:val="26"/>
          <w:lang w:eastAsia="ru-RU"/>
        </w:rPr>
        <w:t>)</w:t>
      </w:r>
    </w:p>
    <w:p w:rsidR="00266900" w:rsidRPr="00266900" w:rsidRDefault="00266900" w:rsidP="00266900">
      <w:pPr>
        <w:tabs>
          <w:tab w:val="left" w:pos="7655"/>
        </w:tabs>
        <w:spacing w:after="0" w:line="240" w:lineRule="auto"/>
        <w:jc w:val="center"/>
        <w:rPr>
          <w:rFonts w:ascii="Times New Roman" w:eastAsia="Times New Roman" w:hAnsi="Times New Roman" w:cs="Times New Roman"/>
          <w:sz w:val="26"/>
          <w:szCs w:val="26"/>
          <w:lang w:eastAsia="ru-RU"/>
        </w:rPr>
      </w:pPr>
    </w:p>
    <w:p w:rsidR="00266900" w:rsidRPr="00467175" w:rsidRDefault="00266900" w:rsidP="00266900">
      <w:pPr>
        <w:tabs>
          <w:tab w:val="left" w:pos="7655"/>
        </w:tabs>
        <w:spacing w:after="0" w:line="240" w:lineRule="auto"/>
        <w:jc w:val="center"/>
        <w:rPr>
          <w:rFonts w:ascii="Times New Roman" w:eastAsia="Times New Roman" w:hAnsi="Times New Roman" w:cs="Times New Roman"/>
          <w:sz w:val="26"/>
          <w:szCs w:val="26"/>
          <w:lang w:eastAsia="ru-RU"/>
        </w:rPr>
      </w:pPr>
      <w:r w:rsidRPr="00266900">
        <w:rPr>
          <w:rFonts w:ascii="Times New Roman" w:eastAsia="Times New Roman" w:hAnsi="Times New Roman" w:cs="Times New Roman"/>
          <w:sz w:val="26"/>
          <w:szCs w:val="26"/>
          <w:lang w:eastAsia="ru-RU"/>
        </w:rPr>
        <w:t>с. Ягодное</w:t>
      </w:r>
    </w:p>
    <w:p w:rsidR="00266900" w:rsidRPr="00266900" w:rsidRDefault="00266900" w:rsidP="00266900">
      <w:pPr>
        <w:tabs>
          <w:tab w:val="left" w:pos="7655"/>
        </w:tabs>
        <w:spacing w:after="0" w:line="240" w:lineRule="auto"/>
        <w:jc w:val="center"/>
        <w:rPr>
          <w:rFonts w:ascii="Times New Roman" w:eastAsia="Times New Roman" w:hAnsi="Times New Roman" w:cs="Times New Roman"/>
          <w:sz w:val="26"/>
          <w:szCs w:val="26"/>
          <w:lang w:eastAsia="ru-RU"/>
        </w:rPr>
      </w:pPr>
    </w:p>
    <w:p w:rsidR="00C86F9C" w:rsidRPr="00467175" w:rsidRDefault="00C86F9C" w:rsidP="00AA6711">
      <w:pPr>
        <w:pStyle w:val="a4"/>
        <w:jc w:val="center"/>
        <w:rPr>
          <w:rFonts w:ascii="Times New Roman" w:hAnsi="Times New Roman" w:cs="Times New Roman"/>
          <w:b/>
          <w:bCs/>
          <w:sz w:val="26"/>
          <w:szCs w:val="26"/>
        </w:rPr>
      </w:pPr>
      <w:r w:rsidRPr="00467175">
        <w:rPr>
          <w:rFonts w:ascii="Times New Roman" w:hAnsi="Times New Roman" w:cs="Times New Roman"/>
          <w:b/>
          <w:sz w:val="26"/>
          <w:szCs w:val="26"/>
        </w:rPr>
        <w:t xml:space="preserve">Об утверждении Положения о муниципальном </w:t>
      </w:r>
      <w:r w:rsidR="003B4A90" w:rsidRPr="00467175">
        <w:rPr>
          <w:rFonts w:ascii="Times New Roman" w:hAnsi="Times New Roman" w:cs="Times New Roman"/>
          <w:b/>
          <w:sz w:val="26"/>
          <w:szCs w:val="26"/>
        </w:rPr>
        <w:t xml:space="preserve">жилищном контроле </w:t>
      </w:r>
      <w:r w:rsidRPr="00467175">
        <w:rPr>
          <w:rFonts w:ascii="Times New Roman" w:hAnsi="Times New Roman" w:cs="Times New Roman"/>
          <w:b/>
          <w:sz w:val="26"/>
          <w:szCs w:val="26"/>
        </w:rPr>
        <w:t xml:space="preserve">на территории </w:t>
      </w:r>
      <w:r w:rsidR="00266900" w:rsidRPr="00467175">
        <w:rPr>
          <w:rFonts w:ascii="Times New Roman" w:hAnsi="Times New Roman" w:cs="Times New Roman"/>
          <w:b/>
          <w:sz w:val="26"/>
          <w:szCs w:val="26"/>
        </w:rPr>
        <w:t>Ягодного</w:t>
      </w:r>
      <w:r w:rsidRPr="00467175">
        <w:rPr>
          <w:rFonts w:ascii="Times New Roman" w:hAnsi="Times New Roman" w:cs="Times New Roman"/>
          <w:b/>
          <w:sz w:val="26"/>
          <w:szCs w:val="26"/>
        </w:rPr>
        <w:t xml:space="preserve"> сельского поселения.</w:t>
      </w:r>
    </w:p>
    <w:p w:rsidR="006A215F" w:rsidRPr="00467175" w:rsidRDefault="006A215F" w:rsidP="00AA6711">
      <w:pPr>
        <w:pStyle w:val="a4"/>
        <w:jc w:val="both"/>
        <w:rPr>
          <w:rFonts w:ascii="Times New Roman" w:hAnsi="Times New Roman" w:cs="Times New Roman"/>
          <w:sz w:val="26"/>
          <w:szCs w:val="26"/>
        </w:rPr>
      </w:pPr>
    </w:p>
    <w:p w:rsidR="006A215F" w:rsidRPr="00467175" w:rsidRDefault="006A215F"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В соответствии со </w:t>
      </w:r>
      <w:hyperlink r:id="rId5" w:anchor="A780N9" w:history="1">
        <w:r w:rsidRPr="00467175">
          <w:rPr>
            <w:rStyle w:val="a3"/>
            <w:rFonts w:ascii="Times New Roman" w:hAnsi="Times New Roman" w:cs="Times New Roman"/>
            <w:color w:val="auto"/>
            <w:sz w:val="26"/>
            <w:szCs w:val="26"/>
            <w:u w:val="none"/>
          </w:rPr>
          <w:t xml:space="preserve">статьей </w:t>
        </w:r>
        <w:r w:rsidR="003B4A90" w:rsidRPr="00467175">
          <w:rPr>
            <w:rStyle w:val="a3"/>
            <w:rFonts w:ascii="Times New Roman" w:hAnsi="Times New Roman" w:cs="Times New Roman"/>
            <w:color w:val="auto"/>
            <w:sz w:val="26"/>
            <w:szCs w:val="26"/>
            <w:u w:val="none"/>
          </w:rPr>
          <w:t>20</w:t>
        </w:r>
        <w:r w:rsidRPr="00467175">
          <w:rPr>
            <w:rStyle w:val="a3"/>
            <w:rFonts w:ascii="Times New Roman" w:hAnsi="Times New Roman" w:cs="Times New Roman"/>
            <w:color w:val="auto"/>
            <w:sz w:val="26"/>
            <w:szCs w:val="26"/>
            <w:u w:val="none"/>
          </w:rPr>
          <w:t xml:space="preserve"> </w:t>
        </w:r>
        <w:r w:rsidR="003B4A90" w:rsidRPr="00467175">
          <w:rPr>
            <w:rStyle w:val="a3"/>
            <w:rFonts w:ascii="Times New Roman" w:hAnsi="Times New Roman" w:cs="Times New Roman"/>
            <w:color w:val="auto"/>
            <w:sz w:val="26"/>
            <w:szCs w:val="26"/>
            <w:u w:val="none"/>
          </w:rPr>
          <w:t>Жилищного</w:t>
        </w:r>
        <w:r w:rsidRPr="00467175">
          <w:rPr>
            <w:rStyle w:val="a3"/>
            <w:rFonts w:ascii="Times New Roman" w:hAnsi="Times New Roman" w:cs="Times New Roman"/>
            <w:color w:val="auto"/>
            <w:sz w:val="26"/>
            <w:szCs w:val="26"/>
            <w:u w:val="none"/>
          </w:rPr>
          <w:t xml:space="preserve"> кодекса Российской Федерации</w:t>
        </w:r>
      </w:hyperlink>
      <w:r w:rsidRPr="00467175">
        <w:rPr>
          <w:rFonts w:ascii="Times New Roman" w:hAnsi="Times New Roman" w:cs="Times New Roman"/>
          <w:sz w:val="26"/>
          <w:szCs w:val="26"/>
        </w:rPr>
        <w:t>, </w:t>
      </w:r>
      <w:r w:rsidR="006D5018" w:rsidRPr="00467175">
        <w:rPr>
          <w:rFonts w:ascii="Times New Roman" w:hAnsi="Times New Roman" w:cs="Times New Roman"/>
          <w:sz w:val="26"/>
          <w:szCs w:val="26"/>
        </w:rPr>
        <w:t> </w:t>
      </w:r>
      <w:hyperlink r:id="rId6" w:anchor="A780N9" w:history="1">
        <w:r w:rsidR="006D5018" w:rsidRPr="00467175">
          <w:rPr>
            <w:rStyle w:val="a3"/>
            <w:rFonts w:ascii="Times New Roman" w:hAnsi="Times New Roman" w:cs="Times New Roman"/>
            <w:color w:val="auto"/>
            <w:sz w:val="26"/>
            <w:szCs w:val="26"/>
            <w:u w:val="none"/>
          </w:rPr>
          <w:t xml:space="preserve"> Федеральным законом от 6 октября 2003 года №131-ФЗ «Об общих принципах организации местного самоуправления в Российской Федерации», </w:t>
        </w:r>
      </w:hyperlink>
      <w:hyperlink r:id="rId7" w:anchor="64U0IK" w:history="1">
        <w:r w:rsidRPr="00467175">
          <w:rPr>
            <w:rStyle w:val="a3"/>
            <w:rFonts w:ascii="Times New Roman" w:hAnsi="Times New Roman" w:cs="Times New Roman"/>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266900" w:rsidRPr="00467175">
        <w:rPr>
          <w:rFonts w:ascii="Times New Roman" w:hAnsi="Times New Roman" w:cs="Times New Roman"/>
          <w:sz w:val="26"/>
          <w:szCs w:val="26"/>
        </w:rPr>
        <w:t xml:space="preserve">,  </w:t>
      </w:r>
    </w:p>
    <w:p w:rsidR="00467175" w:rsidRPr="00467175" w:rsidRDefault="00467175" w:rsidP="0046717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467175">
        <w:rPr>
          <w:rFonts w:ascii="Times New Roman" w:eastAsia="Calibri" w:hAnsi="Times New Roman" w:cs="Times New Roman"/>
          <w:sz w:val="26"/>
          <w:szCs w:val="26"/>
        </w:rPr>
        <w:t>СОВЕТ ЯГОДНОГО СЕЛЬСКОГО ПОСЕЛЕНИЯ РЕШИЛ:</w:t>
      </w:r>
    </w:p>
    <w:p w:rsidR="005E6247" w:rsidRPr="005E6247" w:rsidRDefault="005E6247" w:rsidP="005E6247">
      <w:pPr>
        <w:pStyle w:val="a9"/>
        <w:numPr>
          <w:ilvl w:val="0"/>
          <w:numId w:val="1"/>
        </w:numPr>
        <w:ind w:left="0" w:firstLine="709"/>
        <w:jc w:val="both"/>
        <w:rPr>
          <w:rFonts w:ascii="Times New Roman" w:hAnsi="Times New Roman" w:cs="Times New Roman"/>
          <w:sz w:val="26"/>
          <w:szCs w:val="26"/>
        </w:rPr>
      </w:pPr>
      <w:r w:rsidRPr="005E6247">
        <w:rPr>
          <w:rFonts w:ascii="Times New Roman" w:hAnsi="Times New Roman" w:cs="Times New Roman"/>
          <w:sz w:val="26"/>
          <w:szCs w:val="26"/>
        </w:rPr>
        <w:t xml:space="preserve">Утвердить Положение о муниципальном </w:t>
      </w:r>
      <w:r w:rsidR="00882A82">
        <w:rPr>
          <w:rFonts w:ascii="Times New Roman" w:hAnsi="Times New Roman" w:cs="Times New Roman"/>
          <w:sz w:val="26"/>
          <w:szCs w:val="26"/>
        </w:rPr>
        <w:t>жилищном</w:t>
      </w:r>
      <w:r w:rsidRPr="005E6247">
        <w:rPr>
          <w:rFonts w:ascii="Times New Roman" w:hAnsi="Times New Roman" w:cs="Times New Roman"/>
          <w:sz w:val="26"/>
          <w:szCs w:val="26"/>
        </w:rPr>
        <w:t xml:space="preserve"> контроле на территории Ягодного сельского поселения, согласно приложению к настоящему решению.</w:t>
      </w:r>
    </w:p>
    <w:p w:rsidR="00476FBC" w:rsidRPr="00467175" w:rsidRDefault="00476FBC" w:rsidP="00476FBC">
      <w:pPr>
        <w:pStyle w:val="a9"/>
        <w:numPr>
          <w:ilvl w:val="0"/>
          <w:numId w:val="1"/>
        </w:numPr>
        <w:spacing w:after="0" w:line="240" w:lineRule="auto"/>
        <w:ind w:left="0" w:firstLine="709"/>
        <w:jc w:val="both"/>
        <w:rPr>
          <w:rFonts w:ascii="Times New Roman" w:hAnsi="Times New Roman" w:cs="Times New Roman"/>
          <w:sz w:val="26"/>
          <w:szCs w:val="26"/>
        </w:rPr>
      </w:pPr>
      <w:r w:rsidRPr="00476FBC">
        <w:rPr>
          <w:rFonts w:ascii="Times New Roman" w:hAnsi="Times New Roman" w:cs="Times New Roman"/>
          <w:sz w:val="26"/>
          <w:szCs w:val="26"/>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467175" w:rsidRPr="00467175" w:rsidRDefault="00467175" w:rsidP="00467175">
      <w:pPr>
        <w:pStyle w:val="a9"/>
        <w:numPr>
          <w:ilvl w:val="0"/>
          <w:numId w:val="1"/>
        </w:numPr>
        <w:spacing w:after="0" w:line="240" w:lineRule="auto"/>
        <w:ind w:left="0" w:firstLine="709"/>
        <w:jc w:val="both"/>
        <w:rPr>
          <w:rFonts w:ascii="Times New Roman" w:eastAsia="Calibri" w:hAnsi="Times New Roman" w:cs="Times New Roman"/>
          <w:bCs/>
          <w:sz w:val="26"/>
          <w:szCs w:val="26"/>
        </w:rPr>
      </w:pPr>
      <w:r w:rsidRPr="00467175">
        <w:rPr>
          <w:rFonts w:ascii="Times New Roman" w:hAnsi="Times New Roman" w:cs="Times New Roman"/>
          <w:sz w:val="26"/>
          <w:szCs w:val="26"/>
        </w:rPr>
        <w:t>Настоящее решение вступает в силу с 1 января 2022 года.</w:t>
      </w:r>
    </w:p>
    <w:p w:rsidR="00467175" w:rsidRPr="00467175" w:rsidRDefault="00467175" w:rsidP="00467175">
      <w:pPr>
        <w:pStyle w:val="a9"/>
        <w:numPr>
          <w:ilvl w:val="0"/>
          <w:numId w:val="1"/>
        </w:numPr>
        <w:spacing w:after="0" w:line="240" w:lineRule="auto"/>
        <w:ind w:left="0" w:firstLine="709"/>
        <w:jc w:val="both"/>
        <w:rPr>
          <w:rFonts w:ascii="Times New Roman" w:eastAsia="Calibri" w:hAnsi="Times New Roman" w:cs="Times New Roman"/>
          <w:bCs/>
          <w:sz w:val="26"/>
          <w:szCs w:val="26"/>
        </w:rPr>
      </w:pPr>
      <w:r w:rsidRPr="00467175">
        <w:rPr>
          <w:rFonts w:ascii="Times New Roman" w:hAnsi="Times New Roman" w:cs="Times New Roman"/>
          <w:sz w:val="26"/>
          <w:szCs w:val="26"/>
        </w:rPr>
        <w:t>Контроль, исполнения настоящего решения, возложить на социально-экономический комитет совета Ягодного сельского поселения.</w:t>
      </w:r>
    </w:p>
    <w:p w:rsidR="00467175" w:rsidRDefault="00467175" w:rsidP="00467175">
      <w:pPr>
        <w:pStyle w:val="a4"/>
        <w:ind w:firstLine="709"/>
        <w:jc w:val="both"/>
        <w:rPr>
          <w:rFonts w:ascii="Times New Roman" w:hAnsi="Times New Roman" w:cs="Times New Roman"/>
          <w:sz w:val="24"/>
          <w:szCs w:val="24"/>
        </w:rPr>
      </w:pPr>
    </w:p>
    <w:p w:rsidR="00E51812" w:rsidRDefault="00E51812"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467175" w:rsidRPr="00467175" w:rsidRDefault="00467175" w:rsidP="00467175">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 xml:space="preserve">Председатель Совета </w:t>
      </w:r>
      <w:r w:rsidRPr="00467175">
        <w:rPr>
          <w:rFonts w:ascii="Times New Roman" w:eastAsia="Times New Roman" w:hAnsi="Times New Roman" w:cs="Times New Roman"/>
          <w:iCs/>
          <w:sz w:val="26"/>
          <w:szCs w:val="26"/>
          <w:lang w:eastAsia="ru-RU"/>
        </w:rPr>
        <w:t>Ягодного сельского посе</w:t>
      </w:r>
      <w:r>
        <w:rPr>
          <w:rFonts w:ascii="Times New Roman" w:eastAsia="Times New Roman" w:hAnsi="Times New Roman" w:cs="Times New Roman"/>
          <w:iCs/>
          <w:sz w:val="26"/>
          <w:szCs w:val="26"/>
          <w:lang w:eastAsia="ru-RU"/>
        </w:rPr>
        <w:t xml:space="preserve">ления               </w:t>
      </w:r>
      <w:r w:rsidRPr="00467175">
        <w:rPr>
          <w:rFonts w:ascii="Times New Roman" w:eastAsia="Times New Roman" w:hAnsi="Times New Roman" w:cs="Times New Roman"/>
          <w:iCs/>
          <w:sz w:val="26"/>
          <w:szCs w:val="26"/>
          <w:lang w:eastAsia="ru-RU"/>
        </w:rPr>
        <w:t xml:space="preserve">                 Г.И. Баранов</w:t>
      </w:r>
    </w:p>
    <w:p w:rsidR="00467175" w:rsidRP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P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P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P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6717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67175" w:rsidRDefault="00467175" w:rsidP="00476FBC">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20387F" w:rsidRDefault="0020387F" w:rsidP="00476FBC">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476FBC" w:rsidRPr="00467175" w:rsidRDefault="00476FBC" w:rsidP="00476FBC">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467175" w:rsidRPr="00467175" w:rsidRDefault="00467175" w:rsidP="00467175">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 xml:space="preserve">Приложение </w:t>
      </w:r>
    </w:p>
    <w:p w:rsidR="00467175" w:rsidRPr="00467175" w:rsidRDefault="00467175" w:rsidP="00467175">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УТВЕРЖДЕН</w:t>
      </w:r>
      <w:r w:rsidR="000B7223">
        <w:rPr>
          <w:rFonts w:ascii="Times New Roman" w:eastAsia="Times New Roman" w:hAnsi="Times New Roman" w:cs="Times New Roman"/>
          <w:iCs/>
          <w:sz w:val="26"/>
          <w:szCs w:val="26"/>
          <w:lang w:eastAsia="ru-RU"/>
        </w:rPr>
        <w:t>О</w:t>
      </w:r>
      <w:r w:rsidRPr="00467175">
        <w:rPr>
          <w:rFonts w:ascii="Times New Roman" w:eastAsia="Times New Roman" w:hAnsi="Times New Roman" w:cs="Times New Roman"/>
          <w:iCs/>
          <w:sz w:val="26"/>
          <w:szCs w:val="26"/>
          <w:lang w:eastAsia="ru-RU"/>
        </w:rPr>
        <w:t xml:space="preserve"> </w:t>
      </w:r>
    </w:p>
    <w:p w:rsidR="00467175" w:rsidRPr="00467175" w:rsidRDefault="00467175" w:rsidP="00467175">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sidRPr="00467175">
        <w:rPr>
          <w:rFonts w:ascii="Times New Roman" w:eastAsia="Times New Roman" w:hAnsi="Times New Roman" w:cs="Times New Roman"/>
          <w:iCs/>
          <w:sz w:val="26"/>
          <w:szCs w:val="26"/>
          <w:lang w:eastAsia="ru-RU"/>
        </w:rPr>
        <w:t>решением</w:t>
      </w:r>
      <w:proofErr w:type="gramEnd"/>
      <w:r w:rsidRPr="00467175">
        <w:rPr>
          <w:rFonts w:ascii="Times New Roman" w:eastAsia="Times New Roman" w:hAnsi="Times New Roman" w:cs="Times New Roman"/>
          <w:iCs/>
          <w:sz w:val="26"/>
          <w:szCs w:val="26"/>
          <w:lang w:eastAsia="ru-RU"/>
        </w:rPr>
        <w:t xml:space="preserve"> Совета </w:t>
      </w:r>
    </w:p>
    <w:p w:rsidR="00467175" w:rsidRPr="00467175" w:rsidRDefault="00467175" w:rsidP="00467175">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Ягодного сельского поселения</w:t>
      </w:r>
    </w:p>
    <w:p w:rsidR="00467175" w:rsidRPr="00467175" w:rsidRDefault="00675BA1" w:rsidP="00467175">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Pr>
          <w:rFonts w:ascii="Times New Roman" w:eastAsia="Times New Roman" w:hAnsi="Times New Roman" w:cs="Times New Roman"/>
          <w:iCs/>
          <w:sz w:val="26"/>
          <w:szCs w:val="26"/>
          <w:lang w:eastAsia="ru-RU"/>
        </w:rPr>
        <w:t>от</w:t>
      </w:r>
      <w:proofErr w:type="gramEnd"/>
      <w:r>
        <w:rPr>
          <w:rFonts w:ascii="Times New Roman" w:eastAsia="Times New Roman" w:hAnsi="Times New Roman" w:cs="Times New Roman"/>
          <w:iCs/>
          <w:sz w:val="26"/>
          <w:szCs w:val="26"/>
          <w:lang w:eastAsia="ru-RU"/>
        </w:rPr>
        <w:t xml:space="preserve"> 10.09.2021 № 177</w:t>
      </w:r>
      <w:r w:rsidR="00467175" w:rsidRPr="00467175">
        <w:rPr>
          <w:rFonts w:ascii="Times New Roman" w:eastAsia="Times New Roman" w:hAnsi="Times New Roman" w:cs="Times New Roman"/>
          <w:iCs/>
          <w:sz w:val="26"/>
          <w:szCs w:val="26"/>
          <w:lang w:eastAsia="ru-RU"/>
        </w:rPr>
        <w:t xml:space="preserve"> </w:t>
      </w:r>
    </w:p>
    <w:p w:rsidR="006A215F" w:rsidRDefault="006A215F" w:rsidP="006A215F">
      <w:pPr>
        <w:pStyle w:val="a4"/>
        <w:rPr>
          <w:rFonts w:ascii="Times New Roman" w:hAnsi="Times New Roman" w:cs="Times New Roman"/>
          <w:sz w:val="24"/>
          <w:szCs w:val="24"/>
        </w:rPr>
      </w:pPr>
    </w:p>
    <w:p w:rsidR="00E51812" w:rsidRDefault="006A215F" w:rsidP="00467175">
      <w:pPr>
        <w:pStyle w:val="a4"/>
        <w:jc w:val="center"/>
        <w:rPr>
          <w:rFonts w:ascii="Times New Roman" w:hAnsi="Times New Roman" w:cs="Times New Roman"/>
          <w:b/>
          <w:sz w:val="26"/>
          <w:szCs w:val="26"/>
        </w:rPr>
      </w:pPr>
      <w:r w:rsidRPr="00467175">
        <w:rPr>
          <w:rFonts w:ascii="Times New Roman" w:hAnsi="Times New Roman" w:cs="Times New Roman"/>
          <w:b/>
          <w:bCs/>
          <w:sz w:val="26"/>
          <w:szCs w:val="26"/>
        </w:rPr>
        <w:t xml:space="preserve">Положение о </w:t>
      </w:r>
      <w:r w:rsidR="006E2A85" w:rsidRPr="00467175">
        <w:rPr>
          <w:rFonts w:ascii="Times New Roman" w:hAnsi="Times New Roman" w:cs="Times New Roman"/>
          <w:b/>
          <w:sz w:val="26"/>
          <w:szCs w:val="26"/>
        </w:rPr>
        <w:t xml:space="preserve">муниципальном </w:t>
      </w:r>
      <w:r w:rsidR="003B4A90" w:rsidRPr="00467175">
        <w:rPr>
          <w:rFonts w:ascii="Times New Roman" w:hAnsi="Times New Roman" w:cs="Times New Roman"/>
          <w:b/>
          <w:sz w:val="26"/>
          <w:szCs w:val="26"/>
        </w:rPr>
        <w:t xml:space="preserve">жилищном контроле </w:t>
      </w:r>
      <w:r w:rsidRPr="00467175">
        <w:rPr>
          <w:rFonts w:ascii="Times New Roman" w:hAnsi="Times New Roman" w:cs="Times New Roman"/>
          <w:b/>
          <w:bCs/>
          <w:sz w:val="26"/>
          <w:szCs w:val="26"/>
        </w:rPr>
        <w:t>на территории</w:t>
      </w:r>
      <w:r w:rsidR="003B4A90" w:rsidRPr="00467175">
        <w:rPr>
          <w:rFonts w:ascii="Times New Roman" w:hAnsi="Times New Roman" w:cs="Times New Roman"/>
          <w:b/>
          <w:bCs/>
          <w:sz w:val="26"/>
          <w:szCs w:val="26"/>
        </w:rPr>
        <w:t xml:space="preserve"> </w:t>
      </w:r>
      <w:r w:rsidR="00467175" w:rsidRPr="00467175">
        <w:rPr>
          <w:rFonts w:ascii="Times New Roman" w:hAnsi="Times New Roman" w:cs="Times New Roman"/>
          <w:b/>
          <w:sz w:val="26"/>
          <w:szCs w:val="26"/>
        </w:rPr>
        <w:t xml:space="preserve">Ягодного </w:t>
      </w:r>
      <w:r w:rsidRPr="00467175">
        <w:rPr>
          <w:rFonts w:ascii="Times New Roman" w:hAnsi="Times New Roman" w:cs="Times New Roman"/>
          <w:b/>
          <w:sz w:val="26"/>
          <w:szCs w:val="26"/>
        </w:rPr>
        <w:t>сельского поселения.</w:t>
      </w:r>
    </w:p>
    <w:p w:rsidR="006F09B3" w:rsidRPr="00467175" w:rsidRDefault="006F09B3" w:rsidP="00467175">
      <w:pPr>
        <w:pStyle w:val="a4"/>
        <w:jc w:val="center"/>
        <w:rPr>
          <w:rFonts w:ascii="Times New Roman" w:hAnsi="Times New Roman" w:cs="Times New Roman"/>
          <w:b/>
          <w:bCs/>
          <w:sz w:val="26"/>
          <w:szCs w:val="26"/>
        </w:rPr>
      </w:pPr>
    </w:p>
    <w:p w:rsidR="00E51812" w:rsidRPr="006F09B3" w:rsidRDefault="00E51812" w:rsidP="00467175">
      <w:pPr>
        <w:pStyle w:val="a4"/>
        <w:ind w:firstLine="709"/>
        <w:jc w:val="center"/>
        <w:rPr>
          <w:rFonts w:ascii="Times New Roman" w:hAnsi="Times New Roman" w:cs="Times New Roman"/>
          <w:b/>
          <w:sz w:val="26"/>
          <w:szCs w:val="26"/>
        </w:rPr>
      </w:pPr>
      <w:r w:rsidRPr="006F09B3">
        <w:rPr>
          <w:rFonts w:ascii="Times New Roman" w:hAnsi="Times New Roman" w:cs="Times New Roman"/>
          <w:b/>
          <w:sz w:val="26"/>
          <w:szCs w:val="26"/>
        </w:rPr>
        <w:t>1. Общие положения</w:t>
      </w:r>
    </w:p>
    <w:p w:rsidR="003B4A90" w:rsidRPr="00467175" w:rsidRDefault="00E51812"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 xml:space="preserve">1.1. </w:t>
      </w:r>
      <w:r w:rsidR="00F939FD" w:rsidRPr="00467175">
        <w:rPr>
          <w:rFonts w:ascii="Times New Roman" w:hAnsi="Times New Roman" w:cs="Times New Roman"/>
          <w:sz w:val="26"/>
          <w:szCs w:val="26"/>
        </w:rPr>
        <w:t xml:space="preserve">Положение о </w:t>
      </w:r>
      <w:r w:rsidR="006E2A85" w:rsidRPr="00467175">
        <w:rPr>
          <w:rFonts w:ascii="Times New Roman" w:hAnsi="Times New Roman" w:cs="Times New Roman"/>
          <w:sz w:val="26"/>
          <w:szCs w:val="26"/>
        </w:rPr>
        <w:t xml:space="preserve">муниципальном </w:t>
      </w:r>
      <w:r w:rsidR="003B4A90" w:rsidRPr="00467175">
        <w:rPr>
          <w:rFonts w:ascii="Times New Roman" w:hAnsi="Times New Roman" w:cs="Times New Roman"/>
          <w:sz w:val="26"/>
          <w:szCs w:val="26"/>
        </w:rPr>
        <w:t xml:space="preserve">жилищном контроле </w:t>
      </w:r>
      <w:r w:rsidR="00F939FD" w:rsidRPr="00467175">
        <w:rPr>
          <w:rFonts w:ascii="Times New Roman" w:hAnsi="Times New Roman" w:cs="Times New Roman"/>
          <w:sz w:val="26"/>
          <w:szCs w:val="26"/>
        </w:rPr>
        <w:t xml:space="preserve">на территории </w:t>
      </w:r>
      <w:r w:rsidR="00467175" w:rsidRPr="00467175">
        <w:rPr>
          <w:rFonts w:ascii="Times New Roman" w:hAnsi="Times New Roman" w:cs="Times New Roman"/>
          <w:sz w:val="26"/>
          <w:szCs w:val="26"/>
        </w:rPr>
        <w:t xml:space="preserve">Ягодного </w:t>
      </w:r>
      <w:r w:rsidR="00F939FD" w:rsidRPr="00467175">
        <w:rPr>
          <w:rFonts w:ascii="Times New Roman" w:hAnsi="Times New Roman" w:cs="Times New Roman"/>
          <w:sz w:val="26"/>
          <w:szCs w:val="26"/>
        </w:rPr>
        <w:t xml:space="preserve">сельского поселения (далее - Положение) определяет порядок организации и осуществления муниципального </w:t>
      </w:r>
      <w:r w:rsidR="0071596D" w:rsidRPr="00467175">
        <w:rPr>
          <w:rFonts w:ascii="Times New Roman" w:hAnsi="Times New Roman" w:cs="Times New Roman"/>
          <w:sz w:val="26"/>
          <w:szCs w:val="26"/>
        </w:rPr>
        <w:t>жилищного</w:t>
      </w:r>
      <w:r w:rsidR="00F939FD" w:rsidRPr="00467175">
        <w:rPr>
          <w:rFonts w:ascii="Times New Roman" w:hAnsi="Times New Roman" w:cs="Times New Roman"/>
          <w:sz w:val="26"/>
          <w:szCs w:val="26"/>
        </w:rPr>
        <w:t xml:space="preserve"> контроля уполномоченным органом местного самоуправления </w:t>
      </w:r>
      <w:r w:rsidR="00467175">
        <w:rPr>
          <w:rFonts w:ascii="Times New Roman" w:hAnsi="Times New Roman" w:cs="Times New Roman"/>
          <w:sz w:val="26"/>
          <w:szCs w:val="26"/>
        </w:rPr>
        <w:t>Ягодного</w:t>
      </w:r>
      <w:r w:rsidR="00F939FD" w:rsidRPr="00467175">
        <w:rPr>
          <w:rFonts w:ascii="Times New Roman" w:hAnsi="Times New Roman" w:cs="Times New Roman"/>
          <w:sz w:val="26"/>
          <w:szCs w:val="26"/>
        </w:rPr>
        <w:t xml:space="preserve"> сельского поселения.</w:t>
      </w:r>
      <w:r w:rsidR="00C82C4A" w:rsidRPr="00467175">
        <w:rPr>
          <w:rFonts w:ascii="Times New Roman" w:hAnsi="Times New Roman" w:cs="Times New Roman"/>
          <w:sz w:val="26"/>
          <w:szCs w:val="26"/>
        </w:rPr>
        <w:t xml:space="preserve"> </w:t>
      </w:r>
    </w:p>
    <w:p w:rsidR="003B4A90" w:rsidRPr="00467175" w:rsidRDefault="00C82C4A" w:rsidP="00467175">
      <w:pPr>
        <w:pStyle w:val="a4"/>
        <w:ind w:firstLine="709"/>
        <w:jc w:val="both"/>
        <w:rPr>
          <w:rStyle w:val="blk"/>
          <w:rFonts w:ascii="Times New Roman" w:hAnsi="Times New Roman" w:cs="Times New Roman"/>
          <w:sz w:val="26"/>
          <w:szCs w:val="26"/>
        </w:rPr>
      </w:pPr>
      <w:r w:rsidRPr="00467175">
        <w:rPr>
          <w:rFonts w:ascii="Times New Roman" w:hAnsi="Times New Roman" w:cs="Times New Roman"/>
          <w:sz w:val="26"/>
          <w:szCs w:val="26"/>
        </w:rPr>
        <w:t xml:space="preserve">1.2. Предметом </w:t>
      </w:r>
      <w:r w:rsidR="006E2A85" w:rsidRPr="00467175">
        <w:rPr>
          <w:rFonts w:ascii="Times New Roman" w:hAnsi="Times New Roman" w:cs="Times New Roman"/>
          <w:sz w:val="26"/>
          <w:szCs w:val="26"/>
        </w:rPr>
        <w:t>муниципально</w:t>
      </w:r>
      <w:r w:rsidR="00B12AA1" w:rsidRPr="00467175">
        <w:rPr>
          <w:rFonts w:ascii="Times New Roman" w:hAnsi="Times New Roman" w:cs="Times New Roman"/>
          <w:sz w:val="26"/>
          <w:szCs w:val="26"/>
        </w:rPr>
        <w:t>го</w:t>
      </w:r>
      <w:r w:rsidR="006E2A85" w:rsidRPr="00467175">
        <w:rPr>
          <w:rFonts w:ascii="Times New Roman" w:hAnsi="Times New Roman" w:cs="Times New Roman"/>
          <w:sz w:val="26"/>
          <w:szCs w:val="26"/>
        </w:rPr>
        <w:t xml:space="preserve"> </w:t>
      </w:r>
      <w:r w:rsidR="003B4A90" w:rsidRPr="00467175">
        <w:rPr>
          <w:rFonts w:ascii="Times New Roman" w:hAnsi="Times New Roman" w:cs="Times New Roman"/>
          <w:sz w:val="26"/>
          <w:szCs w:val="26"/>
        </w:rPr>
        <w:t xml:space="preserve">жилищного контроля </w:t>
      </w:r>
      <w:r w:rsidRPr="00467175">
        <w:rPr>
          <w:rFonts w:ascii="Times New Roman" w:hAnsi="Times New Roman" w:cs="Times New Roman"/>
          <w:sz w:val="26"/>
          <w:szCs w:val="26"/>
        </w:rPr>
        <w:t xml:space="preserve">на территории </w:t>
      </w:r>
      <w:r w:rsidR="00897C3A" w:rsidRPr="00897C3A">
        <w:rPr>
          <w:rFonts w:ascii="Times New Roman" w:hAnsi="Times New Roman" w:cs="Times New Roman"/>
          <w:sz w:val="26"/>
          <w:szCs w:val="26"/>
        </w:rPr>
        <w:t xml:space="preserve">Ягодного </w:t>
      </w:r>
      <w:r w:rsidRPr="00897C3A">
        <w:rPr>
          <w:rFonts w:ascii="Times New Roman" w:hAnsi="Times New Roman" w:cs="Times New Roman"/>
          <w:sz w:val="26"/>
          <w:szCs w:val="26"/>
        </w:rPr>
        <w:t>сельского поселения</w:t>
      </w:r>
      <w:r w:rsidRPr="00467175">
        <w:rPr>
          <w:rFonts w:ascii="Times New Roman" w:hAnsi="Times New Roman" w:cs="Times New Roman"/>
          <w:sz w:val="26"/>
          <w:szCs w:val="26"/>
        </w:rPr>
        <w:t xml:space="preserve"> являются:</w:t>
      </w:r>
      <w:r w:rsidR="00B12AA1" w:rsidRPr="00467175">
        <w:rPr>
          <w:rFonts w:ascii="Times New Roman" w:hAnsi="Times New Roman" w:cs="Times New Roman"/>
          <w:sz w:val="26"/>
          <w:szCs w:val="26"/>
        </w:rPr>
        <w:t xml:space="preserve"> </w:t>
      </w:r>
      <w:r w:rsidR="003B4A90" w:rsidRPr="00467175">
        <w:rPr>
          <w:rStyle w:val="blk"/>
          <w:rFonts w:ascii="Times New Roman" w:hAnsi="Times New Roman" w:cs="Times New Roman"/>
          <w:sz w:val="26"/>
          <w:szCs w:val="26"/>
        </w:rPr>
        <w:t>Предметом государственного жилищного </w:t>
      </w:r>
      <w:hyperlink r:id="rId8" w:anchor="dst100016" w:history="1">
        <w:r w:rsidR="003B4A90" w:rsidRPr="00467175">
          <w:rPr>
            <w:rStyle w:val="a3"/>
            <w:rFonts w:ascii="Times New Roman" w:hAnsi="Times New Roman" w:cs="Times New Roman"/>
            <w:color w:val="auto"/>
            <w:sz w:val="26"/>
            <w:szCs w:val="26"/>
            <w:u w:val="none"/>
          </w:rPr>
          <w:t>контроля</w:t>
        </w:r>
      </w:hyperlink>
      <w:r w:rsidR="003B4A90" w:rsidRPr="00467175">
        <w:rPr>
          <w:rStyle w:val="blk"/>
          <w:rFonts w:ascii="Times New Roman" w:hAnsi="Times New Roman" w:cs="Times New Roman"/>
          <w:sz w:val="26"/>
          <w:szCs w:val="26"/>
        </w:rPr>
        <w:t> является соблюдение юридическими лицами, индивидуальными предпринимателями и гражданами обязательных </w:t>
      </w:r>
      <w:hyperlink r:id="rId9" w:anchor="dst100012" w:history="1">
        <w:r w:rsidR="003B4A90" w:rsidRPr="00467175">
          <w:rPr>
            <w:rStyle w:val="a3"/>
            <w:rFonts w:ascii="Times New Roman" w:hAnsi="Times New Roman" w:cs="Times New Roman"/>
            <w:color w:val="auto"/>
            <w:sz w:val="26"/>
            <w:szCs w:val="26"/>
            <w:u w:val="none"/>
          </w:rPr>
          <w:t>требований</w:t>
        </w:r>
      </w:hyperlink>
      <w:r w:rsidR="003B4A90" w:rsidRPr="00467175">
        <w:rPr>
          <w:rStyle w:val="blk"/>
          <w:rFonts w:ascii="Times New Roman" w:hAnsi="Times New Roman" w:cs="Times New Roman"/>
          <w:sz w:val="26"/>
          <w:szCs w:val="26"/>
        </w:rPr>
        <w:t>, установленных жилищным законодательством, </w:t>
      </w:r>
      <w:hyperlink r:id="rId10" w:anchor="dst107" w:history="1"/>
      <w:r w:rsidR="003B4A90" w:rsidRPr="00467175">
        <w:rPr>
          <w:rStyle w:val="blk"/>
          <w:rFonts w:ascii="Times New Roman" w:hAnsi="Times New Roman" w:cs="Times New Roman"/>
          <w:sz w:val="26"/>
          <w:szCs w:val="26"/>
        </w:rPr>
        <w:t xml:space="preserve">  об энергосбережении и о повышении энергетической эффективности в отношении </w:t>
      </w:r>
      <w:r w:rsidR="005819D7" w:rsidRPr="00467175">
        <w:rPr>
          <w:rStyle w:val="blk"/>
          <w:rFonts w:ascii="Times New Roman" w:hAnsi="Times New Roman" w:cs="Times New Roman"/>
          <w:sz w:val="26"/>
          <w:szCs w:val="26"/>
        </w:rPr>
        <w:t xml:space="preserve">муниципального </w:t>
      </w:r>
      <w:r w:rsidR="003B4A90" w:rsidRPr="00467175">
        <w:rPr>
          <w:rStyle w:val="blk"/>
          <w:rFonts w:ascii="Times New Roman" w:hAnsi="Times New Roman" w:cs="Times New Roman"/>
          <w:sz w:val="26"/>
          <w:szCs w:val="26"/>
        </w:rPr>
        <w:t>жилищного фонда:</w:t>
      </w:r>
      <w:bookmarkStart w:id="0" w:name="dst1004"/>
      <w:bookmarkEnd w:id="0"/>
    </w:p>
    <w:p w:rsidR="003B4A90" w:rsidRPr="00467175" w:rsidRDefault="003B4A90" w:rsidP="00467175">
      <w:pPr>
        <w:pStyle w:val="a4"/>
        <w:ind w:firstLine="709"/>
        <w:jc w:val="both"/>
        <w:rPr>
          <w:rFonts w:ascii="Times New Roman" w:hAnsi="Times New Roman" w:cs="Times New Roman"/>
          <w:color w:val="000000"/>
          <w:sz w:val="26"/>
          <w:szCs w:val="26"/>
        </w:rPr>
      </w:pPr>
      <w:r w:rsidRPr="00467175">
        <w:rPr>
          <w:rStyle w:val="blk"/>
          <w:rFonts w:ascii="Times New Roman" w:hAnsi="Times New Roman" w:cs="Times New Roman"/>
          <w:color w:val="000000"/>
          <w:sz w:val="26"/>
          <w:szCs w:val="26"/>
        </w:rPr>
        <w:t>требований к использованию и сохранности жилищного фонда, в том числе </w:t>
      </w:r>
      <w:hyperlink r:id="rId11" w:anchor="dst100028" w:history="1">
        <w:r w:rsidRPr="00467175">
          <w:rPr>
            <w:rStyle w:val="a3"/>
            <w:rFonts w:ascii="Times New Roman" w:hAnsi="Times New Roman" w:cs="Times New Roman"/>
            <w:color w:val="auto"/>
            <w:sz w:val="26"/>
            <w:szCs w:val="26"/>
            <w:u w:val="none"/>
          </w:rPr>
          <w:t>требований</w:t>
        </w:r>
      </w:hyperlink>
      <w:r w:rsidRPr="00467175">
        <w:rPr>
          <w:rStyle w:val="blk"/>
          <w:rFonts w:ascii="Times New Roman" w:hAnsi="Times New Roman" w:cs="Times New Roman"/>
          <w:sz w:val="26"/>
          <w:szCs w:val="26"/>
        </w:rPr>
        <w:t xml:space="preserve"> к </w:t>
      </w:r>
      <w:r w:rsidRPr="00467175">
        <w:rPr>
          <w:rStyle w:val="blk"/>
          <w:rFonts w:ascii="Times New Roman" w:hAnsi="Times New Roman" w:cs="Times New Roman"/>
          <w:color w:val="000000"/>
          <w:sz w:val="26"/>
          <w:szCs w:val="26"/>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1" w:name="dst1005"/>
      <w:bookmarkEnd w:id="1"/>
      <w:r w:rsidRPr="00467175">
        <w:rPr>
          <w:rStyle w:val="blk"/>
          <w:rFonts w:ascii="Times New Roman" w:hAnsi="Times New Roman" w:cs="Times New Roman"/>
          <w:color w:val="000000"/>
          <w:sz w:val="26"/>
          <w:szCs w:val="26"/>
        </w:rPr>
        <w:t xml:space="preserve"> требований к формированию фондов капитального ремонта</w:t>
      </w:r>
      <w:bookmarkStart w:id="2" w:name="dst1006"/>
      <w:bookmarkEnd w:id="2"/>
      <w:r w:rsidRPr="00467175">
        <w:rPr>
          <w:rStyle w:val="blk"/>
          <w:rFonts w:ascii="Times New Roman" w:hAnsi="Times New Roman" w:cs="Times New Roman"/>
          <w:color w:val="000000"/>
          <w:sz w:val="26"/>
          <w:szCs w:val="26"/>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3" w:name="dst1007"/>
      <w:bookmarkEnd w:id="3"/>
      <w:r w:rsidRPr="00467175">
        <w:rPr>
          <w:rStyle w:val="blk"/>
          <w:rFonts w:ascii="Times New Roman" w:hAnsi="Times New Roman" w:cs="Times New Roman"/>
          <w:color w:val="000000"/>
          <w:sz w:val="26"/>
          <w:szCs w:val="26"/>
        </w:rPr>
        <w:t xml:space="preserve"> требований к предоставлению коммунальных услуг собственникам и пользователям помещений в многоквартирных домах и жилых домов;</w:t>
      </w:r>
      <w:bookmarkStart w:id="4" w:name="dst1008"/>
      <w:bookmarkEnd w:id="4"/>
      <w:r w:rsidRPr="00467175">
        <w:rPr>
          <w:rStyle w:val="blk"/>
          <w:rFonts w:ascii="Times New Roman" w:hAnsi="Times New Roman" w:cs="Times New Roman"/>
          <w:color w:val="000000"/>
          <w:sz w:val="26"/>
          <w:szCs w:val="26"/>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5" w:name="dst1009"/>
      <w:bookmarkEnd w:id="5"/>
      <w:r w:rsidRPr="00467175">
        <w:rPr>
          <w:rStyle w:val="blk"/>
          <w:rFonts w:ascii="Times New Roman" w:hAnsi="Times New Roman" w:cs="Times New Roman"/>
          <w:color w:val="000000"/>
          <w:sz w:val="26"/>
          <w:szCs w:val="26"/>
        </w:rPr>
        <w:t>; правил содержания общего имущества в многоквартирном доме и правил изменения размера платы за содержание жилого помещения;</w:t>
      </w:r>
      <w:bookmarkStart w:id="6" w:name="dst1010"/>
      <w:bookmarkEnd w:id="6"/>
      <w:r w:rsidRPr="00467175">
        <w:rPr>
          <w:rStyle w:val="blk"/>
          <w:rFonts w:ascii="Times New Roman" w:hAnsi="Times New Roman" w:cs="Times New Roman"/>
          <w:color w:val="000000"/>
          <w:sz w:val="26"/>
          <w:szCs w:val="26"/>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7" w:name="dst1011"/>
      <w:bookmarkEnd w:id="7"/>
      <w:r w:rsidRPr="00467175">
        <w:rPr>
          <w:rStyle w:val="blk"/>
          <w:rFonts w:ascii="Times New Roman" w:hAnsi="Times New Roman" w:cs="Times New Roman"/>
          <w:color w:val="000000"/>
          <w:sz w:val="26"/>
          <w:szCs w:val="26"/>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8" w:name="dst1012"/>
      <w:bookmarkEnd w:id="8"/>
      <w:r w:rsidRPr="00467175">
        <w:rPr>
          <w:rStyle w:val="blk"/>
          <w:rFonts w:ascii="Times New Roman" w:hAnsi="Times New Roman" w:cs="Times New Roman"/>
          <w:color w:val="000000"/>
          <w:sz w:val="26"/>
          <w:szCs w:val="26"/>
        </w:rPr>
        <w:t xml:space="preserve"> требований к порядку размещения </w:t>
      </w:r>
      <w:proofErr w:type="spellStart"/>
      <w:r w:rsidRPr="00467175">
        <w:rPr>
          <w:rStyle w:val="blk"/>
          <w:rFonts w:ascii="Times New Roman" w:hAnsi="Times New Roman" w:cs="Times New Roman"/>
          <w:color w:val="000000"/>
          <w:sz w:val="26"/>
          <w:szCs w:val="26"/>
        </w:rPr>
        <w:t>ресурсоснабжающими</w:t>
      </w:r>
      <w:proofErr w:type="spellEnd"/>
      <w:r w:rsidRPr="00467175">
        <w:rPr>
          <w:rStyle w:val="blk"/>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bookmarkStart w:id="9" w:name="dst1013"/>
      <w:bookmarkEnd w:id="9"/>
      <w:r w:rsidRPr="00467175">
        <w:rPr>
          <w:rStyle w:val="blk"/>
          <w:rFonts w:ascii="Times New Roman" w:hAnsi="Times New Roman" w:cs="Times New Roman"/>
          <w:color w:val="000000"/>
          <w:sz w:val="26"/>
          <w:szCs w:val="26"/>
        </w:rPr>
        <w:t xml:space="preserve"> требований к обеспечению </w:t>
      </w:r>
      <w:r w:rsidRPr="00467175">
        <w:rPr>
          <w:rStyle w:val="blk"/>
          <w:rFonts w:ascii="Times New Roman" w:hAnsi="Times New Roman" w:cs="Times New Roman"/>
          <w:color w:val="000000"/>
          <w:sz w:val="26"/>
          <w:szCs w:val="26"/>
        </w:rPr>
        <w:lastRenderedPageBreak/>
        <w:t>доступности для инвалидов помещений в многоквартирных домах;</w:t>
      </w:r>
      <w:bookmarkStart w:id="10" w:name="dst1014"/>
      <w:bookmarkEnd w:id="10"/>
      <w:r w:rsidRPr="00467175">
        <w:rPr>
          <w:rStyle w:val="blk"/>
          <w:rFonts w:ascii="Times New Roman" w:hAnsi="Times New Roman" w:cs="Times New Roman"/>
          <w:color w:val="000000"/>
          <w:sz w:val="26"/>
          <w:szCs w:val="26"/>
        </w:rPr>
        <w:t xml:space="preserve"> требований к предоставлению жилых помещений в наемных домах социального использования.</w:t>
      </w:r>
    </w:p>
    <w:p w:rsidR="0016422D" w:rsidRPr="00467175" w:rsidRDefault="003B4A90"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 xml:space="preserve"> </w:t>
      </w:r>
      <w:r w:rsidR="00E51812" w:rsidRPr="00467175">
        <w:rPr>
          <w:rFonts w:ascii="Times New Roman" w:hAnsi="Times New Roman" w:cs="Times New Roman"/>
          <w:sz w:val="26"/>
          <w:szCs w:val="26"/>
        </w:rPr>
        <w:t>1.</w:t>
      </w:r>
      <w:r w:rsidR="00C82C4A" w:rsidRPr="00467175">
        <w:rPr>
          <w:rFonts w:ascii="Times New Roman" w:hAnsi="Times New Roman" w:cs="Times New Roman"/>
          <w:sz w:val="26"/>
          <w:szCs w:val="26"/>
        </w:rPr>
        <w:t>3</w:t>
      </w:r>
      <w:r w:rsidR="00E51812" w:rsidRPr="00467175">
        <w:rPr>
          <w:rFonts w:ascii="Times New Roman" w:hAnsi="Times New Roman" w:cs="Times New Roman"/>
          <w:sz w:val="26"/>
          <w:szCs w:val="26"/>
        </w:rPr>
        <w:t xml:space="preserve">. </w:t>
      </w:r>
      <w:r w:rsidR="0016422D" w:rsidRPr="00467175">
        <w:rPr>
          <w:rFonts w:ascii="Times New Roman" w:hAnsi="Times New Roman" w:cs="Times New Roman"/>
          <w:sz w:val="26"/>
          <w:szCs w:val="26"/>
        </w:rPr>
        <w:t xml:space="preserve">Органом, уполномоченным на осуществление муниципального </w:t>
      </w:r>
      <w:r w:rsidRPr="00467175">
        <w:rPr>
          <w:rFonts w:ascii="Times New Roman" w:hAnsi="Times New Roman" w:cs="Times New Roman"/>
          <w:sz w:val="26"/>
          <w:szCs w:val="26"/>
        </w:rPr>
        <w:t>жилищного контроля</w:t>
      </w:r>
      <w:r w:rsidR="0016422D" w:rsidRPr="00467175">
        <w:rPr>
          <w:rFonts w:ascii="Times New Roman" w:hAnsi="Times New Roman" w:cs="Times New Roman"/>
          <w:sz w:val="26"/>
          <w:szCs w:val="26"/>
        </w:rPr>
        <w:t xml:space="preserve">, является Администрация </w:t>
      </w:r>
      <w:r w:rsidR="00897C3A">
        <w:rPr>
          <w:rFonts w:ascii="Times New Roman" w:hAnsi="Times New Roman" w:cs="Times New Roman"/>
          <w:sz w:val="26"/>
          <w:szCs w:val="26"/>
        </w:rPr>
        <w:t>Ягодного</w:t>
      </w:r>
      <w:r w:rsidR="0016422D" w:rsidRPr="00467175">
        <w:rPr>
          <w:rFonts w:ascii="Times New Roman" w:hAnsi="Times New Roman" w:cs="Times New Roman"/>
          <w:sz w:val="26"/>
          <w:szCs w:val="26"/>
        </w:rPr>
        <w:t xml:space="preserve"> сельского поселения (далее </w:t>
      </w:r>
      <w:r w:rsidR="00C86F9C" w:rsidRPr="00467175">
        <w:rPr>
          <w:rFonts w:ascii="Times New Roman" w:hAnsi="Times New Roman" w:cs="Times New Roman"/>
          <w:sz w:val="26"/>
          <w:szCs w:val="26"/>
        </w:rPr>
        <w:t>–</w:t>
      </w:r>
      <w:r w:rsidR="0016422D" w:rsidRPr="00467175">
        <w:rPr>
          <w:rFonts w:ascii="Times New Roman" w:hAnsi="Times New Roman" w:cs="Times New Roman"/>
          <w:sz w:val="26"/>
          <w:szCs w:val="26"/>
        </w:rPr>
        <w:t xml:space="preserve"> </w:t>
      </w:r>
      <w:r w:rsidR="0071596D" w:rsidRPr="00467175">
        <w:rPr>
          <w:rFonts w:ascii="Times New Roman" w:hAnsi="Times New Roman" w:cs="Times New Roman"/>
          <w:sz w:val="26"/>
          <w:szCs w:val="26"/>
        </w:rPr>
        <w:t>у</w:t>
      </w:r>
      <w:r w:rsidR="00C86F9C" w:rsidRPr="00467175">
        <w:rPr>
          <w:rFonts w:ascii="Times New Roman" w:hAnsi="Times New Roman" w:cs="Times New Roman"/>
          <w:sz w:val="26"/>
          <w:szCs w:val="26"/>
        </w:rPr>
        <w:t>полномоченный орган</w:t>
      </w:r>
      <w:r w:rsidR="0016422D" w:rsidRPr="00467175">
        <w:rPr>
          <w:rFonts w:ascii="Times New Roman" w:hAnsi="Times New Roman" w:cs="Times New Roman"/>
          <w:sz w:val="26"/>
          <w:szCs w:val="26"/>
        </w:rPr>
        <w:t>).</w:t>
      </w:r>
    </w:p>
    <w:p w:rsidR="00C82C4A" w:rsidRPr="00467175" w:rsidRDefault="00C82C4A"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 xml:space="preserve">1.4. От имени уполномоченного органа </w:t>
      </w:r>
      <w:r w:rsidR="006E2A85" w:rsidRPr="00467175">
        <w:rPr>
          <w:rFonts w:ascii="Times New Roman" w:hAnsi="Times New Roman" w:cs="Times New Roman"/>
          <w:sz w:val="26"/>
          <w:szCs w:val="26"/>
        </w:rPr>
        <w:t xml:space="preserve">муниципального </w:t>
      </w:r>
      <w:r w:rsidR="003B4A90" w:rsidRPr="00467175">
        <w:rPr>
          <w:rFonts w:ascii="Times New Roman" w:hAnsi="Times New Roman" w:cs="Times New Roman"/>
          <w:sz w:val="26"/>
          <w:szCs w:val="26"/>
        </w:rPr>
        <w:t xml:space="preserve">жилищного контроля </w:t>
      </w:r>
      <w:r w:rsidRPr="00467175">
        <w:rPr>
          <w:rFonts w:ascii="Times New Roman" w:hAnsi="Times New Roman" w:cs="Times New Roman"/>
          <w:sz w:val="26"/>
          <w:szCs w:val="26"/>
        </w:rPr>
        <w:t>вправе осуществлять следующие должностные лица:</w:t>
      </w:r>
    </w:p>
    <w:p w:rsidR="00C82C4A" w:rsidRPr="00467175" w:rsidRDefault="00C82C4A"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 xml:space="preserve">1.4.1. Глава </w:t>
      </w:r>
      <w:r w:rsidR="00897C3A">
        <w:rPr>
          <w:rFonts w:ascii="Times New Roman" w:hAnsi="Times New Roman" w:cs="Times New Roman"/>
          <w:sz w:val="26"/>
          <w:szCs w:val="26"/>
        </w:rPr>
        <w:t xml:space="preserve">Ягодного </w:t>
      </w:r>
      <w:r w:rsidRPr="00467175">
        <w:rPr>
          <w:rFonts w:ascii="Times New Roman" w:hAnsi="Times New Roman" w:cs="Times New Roman"/>
          <w:sz w:val="26"/>
          <w:szCs w:val="26"/>
        </w:rPr>
        <w:t>сельского поселения.</w:t>
      </w:r>
    </w:p>
    <w:p w:rsidR="00C82C4A" w:rsidRPr="00467175" w:rsidRDefault="00C82C4A"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 xml:space="preserve">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3B4A90" w:rsidRPr="00467175">
        <w:rPr>
          <w:rFonts w:ascii="Times New Roman" w:hAnsi="Times New Roman" w:cs="Times New Roman"/>
          <w:sz w:val="26"/>
          <w:szCs w:val="26"/>
        </w:rPr>
        <w:t>жилищно</w:t>
      </w:r>
      <w:r w:rsidR="00F93B12" w:rsidRPr="00467175">
        <w:rPr>
          <w:rFonts w:ascii="Times New Roman" w:hAnsi="Times New Roman" w:cs="Times New Roman"/>
          <w:sz w:val="26"/>
          <w:szCs w:val="26"/>
        </w:rPr>
        <w:t>му</w:t>
      </w:r>
      <w:r w:rsidR="003B4A90" w:rsidRPr="00467175">
        <w:rPr>
          <w:rFonts w:ascii="Times New Roman" w:hAnsi="Times New Roman" w:cs="Times New Roman"/>
          <w:sz w:val="26"/>
          <w:szCs w:val="26"/>
        </w:rPr>
        <w:t xml:space="preserve"> контрол</w:t>
      </w:r>
      <w:r w:rsidR="00F93B12" w:rsidRPr="00467175">
        <w:rPr>
          <w:rFonts w:ascii="Times New Roman" w:hAnsi="Times New Roman" w:cs="Times New Roman"/>
          <w:sz w:val="26"/>
          <w:szCs w:val="26"/>
        </w:rPr>
        <w:t>ю</w:t>
      </w:r>
      <w:r w:rsidRPr="00467175">
        <w:rPr>
          <w:rFonts w:ascii="Times New Roman" w:hAnsi="Times New Roman" w:cs="Times New Roman"/>
          <w:sz w:val="26"/>
          <w:szCs w:val="26"/>
        </w:rPr>
        <w:t>, в том числе проведение профилактических мероприятий и контрольных (надзорных) мероприятий (далее также - инспектор).</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5</w:t>
      </w:r>
      <w:r w:rsidRPr="00467175">
        <w:rPr>
          <w:rFonts w:ascii="Times New Roman" w:hAnsi="Times New Roman" w:cs="Times New Roman"/>
          <w:sz w:val="26"/>
          <w:szCs w:val="26"/>
        </w:rPr>
        <w:t xml:space="preserve">. Уполномоченный орган при осуществлении муниципального </w:t>
      </w:r>
      <w:r w:rsidR="003B4A90" w:rsidRPr="00467175">
        <w:rPr>
          <w:rFonts w:ascii="Times New Roman" w:hAnsi="Times New Roman" w:cs="Times New Roman"/>
          <w:sz w:val="26"/>
          <w:szCs w:val="26"/>
        </w:rPr>
        <w:t xml:space="preserve">жилищного контроля </w:t>
      </w:r>
      <w:r w:rsidRPr="00467175">
        <w:rPr>
          <w:rFonts w:ascii="Times New Roman" w:hAnsi="Times New Roman" w:cs="Times New Roman"/>
          <w:sz w:val="26"/>
          <w:szCs w:val="26"/>
        </w:rPr>
        <w:t>проводит контрольные (</w:t>
      </w:r>
      <w:r w:rsidR="00C86F9C" w:rsidRPr="00467175">
        <w:rPr>
          <w:rFonts w:ascii="Times New Roman" w:hAnsi="Times New Roman" w:cs="Times New Roman"/>
          <w:sz w:val="26"/>
          <w:szCs w:val="26"/>
        </w:rPr>
        <w:t xml:space="preserve">надзорные) мероприятия из числа </w:t>
      </w:r>
      <w:r w:rsidRPr="00467175">
        <w:rPr>
          <w:rFonts w:ascii="Times New Roman" w:hAnsi="Times New Roman" w:cs="Times New Roman"/>
          <w:sz w:val="26"/>
          <w:szCs w:val="26"/>
        </w:rPr>
        <w:t>предусмотренных </w:t>
      </w:r>
      <w:hyperlink r:id="rId12" w:anchor="64U0IK" w:history="1">
        <w:r w:rsidRPr="00467175">
          <w:rPr>
            <w:rStyle w:val="a3"/>
            <w:rFonts w:ascii="Times New Roman" w:hAnsi="Times New Roman" w:cs="Times New Roman"/>
            <w:color w:val="auto"/>
            <w:sz w:val="26"/>
            <w:szCs w:val="26"/>
            <w:u w:val="none"/>
          </w:rPr>
          <w:t xml:space="preserve">Федеральным законом </w:t>
        </w:r>
        <w:r w:rsidR="00F939FD" w:rsidRPr="00467175">
          <w:rPr>
            <w:rStyle w:val="a3"/>
            <w:rFonts w:ascii="Times New Roman" w:hAnsi="Times New Roman" w:cs="Times New Roman"/>
            <w:color w:val="auto"/>
            <w:sz w:val="26"/>
            <w:szCs w:val="26"/>
            <w:u w:val="none"/>
          </w:rPr>
          <w:t>№</w:t>
        </w:r>
        <w:r w:rsidRPr="00467175">
          <w:rPr>
            <w:rStyle w:val="a3"/>
            <w:rFonts w:ascii="Times New Roman" w:hAnsi="Times New Roman" w:cs="Times New Roman"/>
            <w:color w:val="auto"/>
            <w:sz w:val="26"/>
            <w:szCs w:val="26"/>
            <w:u w:val="none"/>
          </w:rPr>
          <w:t xml:space="preserve"> 248-ФЗ</w:t>
        </w:r>
      </w:hyperlink>
      <w:hyperlink r:id="rId13" w:anchor="8OS0LR" w:history="1">
        <w:r w:rsidR="00AA6711" w:rsidRPr="00467175">
          <w:rPr>
            <w:rStyle w:val="a3"/>
            <w:rFonts w:ascii="Times New Roman" w:hAnsi="Times New Roman" w:cs="Times New Roman"/>
            <w:color w:val="auto"/>
            <w:sz w:val="26"/>
            <w:szCs w:val="26"/>
            <w:u w:val="none"/>
            <w:shd w:val="clear" w:color="auto" w:fill="FFFFFF"/>
          </w:rPr>
          <w:t> «О государственном контроле (надзоре) и муниципальном контроле в Российской Федерации»</w:t>
        </w:r>
      </w:hyperlink>
      <w:r w:rsidR="00AA6711" w:rsidRPr="00467175">
        <w:rPr>
          <w:rFonts w:ascii="Times New Roman" w:hAnsi="Times New Roman" w:cs="Times New Roman"/>
          <w:sz w:val="26"/>
          <w:szCs w:val="26"/>
          <w:shd w:val="clear" w:color="auto" w:fill="FFFFFF"/>
        </w:rPr>
        <w:t> (далее-Федеральный закон № 248-ФЗ)</w:t>
      </w:r>
      <w:r w:rsidRPr="00467175">
        <w:rPr>
          <w:rFonts w:ascii="Times New Roman" w:hAnsi="Times New Roman" w:cs="Times New Roman"/>
          <w:sz w:val="26"/>
          <w:szCs w:val="26"/>
        </w:rPr>
        <w:t> (далее - контрол</w:t>
      </w:r>
      <w:r w:rsidR="0016422D" w:rsidRPr="00467175">
        <w:rPr>
          <w:rFonts w:ascii="Times New Roman" w:hAnsi="Times New Roman" w:cs="Times New Roman"/>
          <w:sz w:val="26"/>
          <w:szCs w:val="26"/>
        </w:rPr>
        <w:t>ьные (надзорные) мероприятия).</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6</w:t>
      </w:r>
      <w:r w:rsidRPr="00467175">
        <w:rPr>
          <w:rFonts w:ascii="Times New Roman" w:hAnsi="Times New Roman" w:cs="Times New Roman"/>
          <w:sz w:val="26"/>
          <w:szCs w:val="26"/>
        </w:rPr>
        <w:t xml:space="preserve">. В целях, связанных с осуществлением муниципального </w:t>
      </w:r>
      <w:r w:rsidR="003B4A90" w:rsidRPr="00467175">
        <w:rPr>
          <w:rFonts w:ascii="Times New Roman" w:hAnsi="Times New Roman" w:cs="Times New Roman"/>
          <w:sz w:val="26"/>
          <w:szCs w:val="26"/>
        </w:rPr>
        <w:t>жилищного контроля</w:t>
      </w:r>
      <w:r w:rsidRPr="00467175">
        <w:rPr>
          <w:rFonts w:ascii="Times New Roman" w:hAnsi="Times New Roman" w:cs="Times New Roman"/>
          <w:sz w:val="26"/>
          <w:szCs w:val="26"/>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897C3A">
        <w:rPr>
          <w:rFonts w:ascii="Times New Roman" w:hAnsi="Times New Roman" w:cs="Times New Roman"/>
          <w:sz w:val="26"/>
          <w:szCs w:val="26"/>
        </w:rPr>
        <w:t>том числе в электронной форме.</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4" w:anchor="64U0IK" w:history="1">
        <w:r w:rsidRPr="00467175">
          <w:rPr>
            <w:rStyle w:val="a3"/>
            <w:rFonts w:ascii="Times New Roman" w:hAnsi="Times New Roman" w:cs="Times New Roman"/>
            <w:color w:val="auto"/>
            <w:sz w:val="26"/>
            <w:szCs w:val="26"/>
            <w:u w:val="none"/>
          </w:rPr>
          <w:t xml:space="preserve">Федеральным законом </w:t>
        </w:r>
        <w:r w:rsidR="00F939FD" w:rsidRPr="00467175">
          <w:rPr>
            <w:rStyle w:val="a3"/>
            <w:rFonts w:ascii="Times New Roman" w:hAnsi="Times New Roman" w:cs="Times New Roman"/>
            <w:color w:val="auto"/>
            <w:sz w:val="26"/>
            <w:szCs w:val="26"/>
            <w:u w:val="none"/>
          </w:rPr>
          <w:t>№</w:t>
        </w:r>
        <w:r w:rsidRPr="00467175">
          <w:rPr>
            <w:rStyle w:val="a3"/>
            <w:rFonts w:ascii="Times New Roman" w:hAnsi="Times New Roman" w:cs="Times New Roman"/>
            <w:color w:val="auto"/>
            <w:sz w:val="26"/>
            <w:szCs w:val="26"/>
            <w:u w:val="none"/>
          </w:rPr>
          <w:t xml:space="preserve"> 248-ФЗ</w:t>
        </w:r>
      </w:hyperlink>
      <w:r w:rsidRPr="00467175">
        <w:rPr>
          <w:rFonts w:ascii="Times New Roman" w:hAnsi="Times New Roman" w:cs="Times New Roman"/>
          <w:sz w:val="26"/>
          <w:szCs w:val="26"/>
        </w:rPr>
        <w:t xml:space="preserve">, осуществляются с учетом требований законодательства Российской Федерации о государственной и </w:t>
      </w:r>
      <w:r w:rsidR="00897C3A">
        <w:rPr>
          <w:rFonts w:ascii="Times New Roman" w:hAnsi="Times New Roman" w:cs="Times New Roman"/>
          <w:sz w:val="26"/>
          <w:szCs w:val="26"/>
        </w:rPr>
        <w:t>иной охраняемой законом тайне.</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7</w:t>
      </w:r>
      <w:r w:rsidRPr="00467175">
        <w:rPr>
          <w:rFonts w:ascii="Times New Roman" w:hAnsi="Times New Roman" w:cs="Times New Roman"/>
          <w:sz w:val="26"/>
          <w:szCs w:val="26"/>
        </w:rPr>
        <w:t xml:space="preserve">. Объектами муниципального </w:t>
      </w:r>
      <w:r w:rsidR="003B4A90" w:rsidRPr="00467175">
        <w:rPr>
          <w:rFonts w:ascii="Times New Roman" w:hAnsi="Times New Roman" w:cs="Times New Roman"/>
          <w:sz w:val="26"/>
          <w:szCs w:val="26"/>
        </w:rPr>
        <w:t xml:space="preserve">жилищного контроля </w:t>
      </w:r>
      <w:r w:rsidRPr="00467175">
        <w:rPr>
          <w:rFonts w:ascii="Times New Roman" w:hAnsi="Times New Roman" w:cs="Times New Roman"/>
          <w:sz w:val="26"/>
          <w:szCs w:val="26"/>
        </w:rPr>
        <w:t xml:space="preserve">являются </w:t>
      </w:r>
      <w:r w:rsidR="00B12AA1" w:rsidRPr="00467175">
        <w:rPr>
          <w:rFonts w:ascii="Times New Roman" w:hAnsi="Times New Roman" w:cs="Times New Roman"/>
          <w:sz w:val="26"/>
          <w:szCs w:val="26"/>
          <w:shd w:val="clear" w:color="auto" w:fill="FFFFFF"/>
        </w:rPr>
        <w:t>объекты и элементы благоустройства на территории</w:t>
      </w:r>
      <w:r w:rsidRPr="00467175">
        <w:rPr>
          <w:rFonts w:ascii="Times New Roman" w:hAnsi="Times New Roman" w:cs="Times New Roman"/>
          <w:sz w:val="26"/>
          <w:szCs w:val="26"/>
        </w:rPr>
        <w:t xml:space="preserve"> </w:t>
      </w:r>
      <w:r w:rsidR="00897C3A">
        <w:rPr>
          <w:rFonts w:ascii="Times New Roman" w:hAnsi="Times New Roman" w:cs="Times New Roman"/>
          <w:sz w:val="26"/>
          <w:szCs w:val="26"/>
        </w:rPr>
        <w:t xml:space="preserve">Ягодного </w:t>
      </w:r>
      <w:r w:rsidR="00F939FD" w:rsidRPr="00467175">
        <w:rPr>
          <w:rFonts w:ascii="Times New Roman" w:hAnsi="Times New Roman" w:cs="Times New Roman"/>
          <w:sz w:val="26"/>
          <w:szCs w:val="26"/>
        </w:rPr>
        <w:t>сельского поселения</w:t>
      </w:r>
      <w:r w:rsidR="006D78E3" w:rsidRPr="00467175">
        <w:rPr>
          <w:rFonts w:ascii="Times New Roman" w:hAnsi="Times New Roman" w:cs="Times New Roman"/>
          <w:sz w:val="26"/>
          <w:szCs w:val="26"/>
        </w:rPr>
        <w:t xml:space="preserve"> </w:t>
      </w:r>
      <w:r w:rsidRPr="00467175">
        <w:rPr>
          <w:rFonts w:ascii="Times New Roman" w:hAnsi="Times New Roman" w:cs="Times New Roman"/>
          <w:sz w:val="26"/>
          <w:szCs w:val="26"/>
        </w:rPr>
        <w:t>(далее - объекты контроля).</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8</w:t>
      </w:r>
      <w:r w:rsidRPr="00467175">
        <w:rPr>
          <w:rFonts w:ascii="Times New Roman" w:hAnsi="Times New Roman" w:cs="Times New Roman"/>
          <w:sz w:val="26"/>
          <w:szCs w:val="26"/>
        </w:rPr>
        <w:t xml:space="preserve">. Уполномоченный орган обеспечивает учет объектов контроля в рамках осуществления муниципального </w:t>
      </w:r>
      <w:r w:rsidR="003B4A90" w:rsidRPr="00467175">
        <w:rPr>
          <w:rFonts w:ascii="Times New Roman" w:hAnsi="Times New Roman" w:cs="Times New Roman"/>
          <w:sz w:val="26"/>
          <w:szCs w:val="26"/>
        </w:rPr>
        <w:t>жилищного контроля</w:t>
      </w:r>
      <w:r w:rsidR="00897C3A">
        <w:rPr>
          <w:rFonts w:ascii="Times New Roman" w:hAnsi="Times New Roman" w:cs="Times New Roman"/>
          <w:sz w:val="26"/>
          <w:szCs w:val="26"/>
        </w:rPr>
        <w:t>.</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9</w:t>
      </w:r>
      <w:r w:rsidRPr="00467175">
        <w:rPr>
          <w:rFonts w:ascii="Times New Roman" w:hAnsi="Times New Roman" w:cs="Times New Roman"/>
          <w:sz w:val="26"/>
          <w:szCs w:val="26"/>
        </w:rPr>
        <w:t xml:space="preserve">. Муниципальный </w:t>
      </w:r>
      <w:r w:rsidR="003B4A90" w:rsidRPr="00467175">
        <w:rPr>
          <w:rFonts w:ascii="Times New Roman" w:hAnsi="Times New Roman" w:cs="Times New Roman"/>
          <w:sz w:val="26"/>
          <w:szCs w:val="26"/>
        </w:rPr>
        <w:t xml:space="preserve">жилищный контроль </w:t>
      </w:r>
      <w:r w:rsidRPr="00467175">
        <w:rPr>
          <w:rFonts w:ascii="Times New Roman" w:hAnsi="Times New Roman" w:cs="Times New Roman"/>
          <w:sz w:val="26"/>
          <w:szCs w:val="26"/>
        </w:rPr>
        <w:t>ос</w:t>
      </w:r>
      <w:r w:rsidR="00897C3A">
        <w:rPr>
          <w:rFonts w:ascii="Times New Roman" w:hAnsi="Times New Roman" w:cs="Times New Roman"/>
          <w:sz w:val="26"/>
          <w:szCs w:val="26"/>
        </w:rPr>
        <w:t>уществляется в соответствии с:</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9</w:t>
      </w:r>
      <w:r w:rsidRPr="00467175">
        <w:rPr>
          <w:rFonts w:ascii="Times New Roman" w:hAnsi="Times New Roman" w:cs="Times New Roman"/>
          <w:sz w:val="26"/>
          <w:szCs w:val="26"/>
        </w:rPr>
        <w:t>.1. </w:t>
      </w:r>
      <w:hyperlink r:id="rId15" w:history="1">
        <w:r w:rsidR="006E2A85" w:rsidRPr="00467175">
          <w:rPr>
            <w:rStyle w:val="a3"/>
            <w:rFonts w:ascii="Times New Roman" w:hAnsi="Times New Roman" w:cs="Times New Roman"/>
            <w:color w:val="auto"/>
            <w:sz w:val="26"/>
            <w:szCs w:val="26"/>
            <w:u w:val="none"/>
          </w:rPr>
          <w:t>Жилищным</w:t>
        </w:r>
        <w:r w:rsidRPr="00467175">
          <w:rPr>
            <w:rStyle w:val="a3"/>
            <w:rFonts w:ascii="Times New Roman" w:hAnsi="Times New Roman" w:cs="Times New Roman"/>
            <w:color w:val="auto"/>
            <w:sz w:val="26"/>
            <w:szCs w:val="26"/>
            <w:u w:val="none"/>
          </w:rPr>
          <w:t xml:space="preserve"> кодексом Российской Федерации</w:t>
        </w:r>
      </w:hyperlink>
      <w:r w:rsidR="00897C3A">
        <w:rPr>
          <w:rFonts w:ascii="Times New Roman" w:hAnsi="Times New Roman" w:cs="Times New Roman"/>
          <w:sz w:val="26"/>
          <w:szCs w:val="26"/>
        </w:rPr>
        <w:t>.</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9</w:t>
      </w:r>
      <w:r w:rsidRPr="00467175">
        <w:rPr>
          <w:rFonts w:ascii="Times New Roman" w:hAnsi="Times New Roman" w:cs="Times New Roman"/>
          <w:sz w:val="26"/>
          <w:szCs w:val="26"/>
        </w:rPr>
        <w:t>.2. </w:t>
      </w:r>
      <w:hyperlink r:id="rId16" w:history="1">
        <w:r w:rsidRPr="00467175">
          <w:rPr>
            <w:rStyle w:val="a3"/>
            <w:rFonts w:ascii="Times New Roman" w:hAnsi="Times New Roman" w:cs="Times New Roman"/>
            <w:color w:val="auto"/>
            <w:sz w:val="26"/>
            <w:szCs w:val="26"/>
            <w:u w:val="none"/>
          </w:rPr>
          <w:t>Кодексом Российской Федерации об административных правонарушениях</w:t>
        </w:r>
      </w:hyperlink>
      <w:r w:rsidR="00897C3A">
        <w:rPr>
          <w:rFonts w:ascii="Times New Roman" w:hAnsi="Times New Roman" w:cs="Times New Roman"/>
          <w:sz w:val="26"/>
          <w:szCs w:val="26"/>
        </w:rPr>
        <w:t>.</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8F4C6F" w:rsidRPr="00467175">
        <w:rPr>
          <w:rFonts w:ascii="Times New Roman" w:hAnsi="Times New Roman" w:cs="Times New Roman"/>
          <w:sz w:val="26"/>
          <w:szCs w:val="26"/>
        </w:rPr>
        <w:t>9</w:t>
      </w:r>
      <w:r w:rsidRPr="00467175">
        <w:rPr>
          <w:rFonts w:ascii="Times New Roman" w:hAnsi="Times New Roman" w:cs="Times New Roman"/>
          <w:sz w:val="26"/>
          <w:szCs w:val="26"/>
        </w:rPr>
        <w:t>.3. </w:t>
      </w:r>
      <w:hyperlink r:id="rId17" w:anchor="7D20K3" w:history="1">
        <w:r w:rsidRPr="00467175">
          <w:rPr>
            <w:rStyle w:val="a3"/>
            <w:rFonts w:ascii="Times New Roman" w:hAnsi="Times New Roman" w:cs="Times New Roman"/>
            <w:color w:val="auto"/>
            <w:sz w:val="26"/>
            <w:szCs w:val="26"/>
            <w:u w:val="none"/>
          </w:rPr>
          <w:t>Федеральн</w:t>
        </w:r>
        <w:r w:rsidR="00C86F9C" w:rsidRPr="00467175">
          <w:rPr>
            <w:rStyle w:val="a3"/>
            <w:rFonts w:ascii="Times New Roman" w:hAnsi="Times New Roman" w:cs="Times New Roman"/>
            <w:color w:val="auto"/>
            <w:sz w:val="26"/>
            <w:szCs w:val="26"/>
            <w:u w:val="none"/>
          </w:rPr>
          <w:t>ым законом от 26 декабря 2008 года</w:t>
        </w:r>
        <w:r w:rsidRPr="00467175">
          <w:rPr>
            <w:rStyle w:val="a3"/>
            <w:rFonts w:ascii="Times New Roman" w:hAnsi="Times New Roman" w:cs="Times New Roman"/>
            <w:color w:val="auto"/>
            <w:sz w:val="26"/>
            <w:szCs w:val="26"/>
            <w:u w:val="none"/>
          </w:rPr>
          <w:t xml:space="preserve"> </w:t>
        </w:r>
        <w:r w:rsidR="00C86F9C" w:rsidRPr="00467175">
          <w:rPr>
            <w:rStyle w:val="a3"/>
            <w:rFonts w:ascii="Times New Roman" w:hAnsi="Times New Roman" w:cs="Times New Roman"/>
            <w:color w:val="auto"/>
            <w:sz w:val="26"/>
            <w:szCs w:val="26"/>
            <w:u w:val="none"/>
          </w:rPr>
          <w:t>№ 294-ФЗ «</w:t>
        </w:r>
        <w:r w:rsidRPr="00467175">
          <w:rPr>
            <w:rStyle w:val="a3"/>
            <w:rFonts w:ascii="Times New Roman" w:hAnsi="Times New Roman" w:cs="Times New Roman"/>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467175">
          <w:rPr>
            <w:rStyle w:val="a3"/>
            <w:rFonts w:ascii="Times New Roman" w:hAnsi="Times New Roman" w:cs="Times New Roman"/>
            <w:color w:val="auto"/>
            <w:sz w:val="26"/>
            <w:szCs w:val="26"/>
            <w:u w:val="none"/>
          </w:rPr>
          <w:t>»</w:t>
        </w:r>
      </w:hyperlink>
      <w:r w:rsidR="00897C3A">
        <w:rPr>
          <w:rFonts w:ascii="Times New Roman" w:hAnsi="Times New Roman" w:cs="Times New Roman"/>
          <w:sz w:val="26"/>
          <w:szCs w:val="26"/>
        </w:rPr>
        <w:t>.</w:t>
      </w:r>
    </w:p>
    <w:p w:rsidR="00897C3A"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9</w:t>
      </w:r>
      <w:r w:rsidRPr="00467175">
        <w:rPr>
          <w:rFonts w:ascii="Times New Roman" w:hAnsi="Times New Roman" w:cs="Times New Roman"/>
          <w:sz w:val="26"/>
          <w:szCs w:val="26"/>
        </w:rPr>
        <w:t>.4. </w:t>
      </w:r>
      <w:hyperlink r:id="rId18" w:anchor="64U0IK" w:history="1">
        <w:r w:rsidRPr="00467175">
          <w:rPr>
            <w:rStyle w:val="a3"/>
            <w:rFonts w:ascii="Times New Roman" w:hAnsi="Times New Roman" w:cs="Times New Roman"/>
            <w:color w:val="auto"/>
            <w:sz w:val="26"/>
            <w:szCs w:val="26"/>
            <w:u w:val="none"/>
          </w:rPr>
          <w:t xml:space="preserve">Федеральным законом от 31 июля 2020 </w:t>
        </w:r>
        <w:r w:rsidR="00C86F9C" w:rsidRPr="00467175">
          <w:rPr>
            <w:rStyle w:val="a3"/>
            <w:rFonts w:ascii="Times New Roman" w:hAnsi="Times New Roman" w:cs="Times New Roman"/>
            <w:color w:val="auto"/>
            <w:sz w:val="26"/>
            <w:szCs w:val="26"/>
            <w:u w:val="none"/>
          </w:rPr>
          <w:t>года №</w:t>
        </w:r>
        <w:r w:rsidRPr="00467175">
          <w:rPr>
            <w:rStyle w:val="a3"/>
            <w:rFonts w:ascii="Times New Roman" w:hAnsi="Times New Roman" w:cs="Times New Roman"/>
            <w:color w:val="auto"/>
            <w:sz w:val="26"/>
            <w:szCs w:val="26"/>
            <w:u w:val="none"/>
          </w:rPr>
          <w:t xml:space="preserve"> 248-ФЗ </w:t>
        </w:r>
        <w:r w:rsidR="00C86F9C" w:rsidRPr="00467175">
          <w:rPr>
            <w:rStyle w:val="a3"/>
            <w:rFonts w:ascii="Times New Roman" w:hAnsi="Times New Roman" w:cs="Times New Roman"/>
            <w:color w:val="auto"/>
            <w:sz w:val="26"/>
            <w:szCs w:val="26"/>
            <w:u w:val="none"/>
          </w:rPr>
          <w:t>«</w:t>
        </w:r>
        <w:r w:rsidRPr="00467175">
          <w:rPr>
            <w:rStyle w:val="a3"/>
            <w:rFonts w:ascii="Times New Roman" w:hAnsi="Times New Roman" w:cs="Times New Roman"/>
            <w:color w:val="auto"/>
            <w:sz w:val="26"/>
            <w:szCs w:val="26"/>
            <w:u w:val="none"/>
          </w:rPr>
          <w:t>О государственном контроле (надзоре) и муниципальном контроле в Российской Федерации</w:t>
        </w:r>
        <w:r w:rsidR="00C86F9C" w:rsidRPr="00467175">
          <w:rPr>
            <w:rStyle w:val="a3"/>
            <w:rFonts w:ascii="Times New Roman" w:hAnsi="Times New Roman" w:cs="Times New Roman"/>
            <w:color w:val="auto"/>
            <w:sz w:val="26"/>
            <w:szCs w:val="26"/>
            <w:u w:val="none"/>
          </w:rPr>
          <w:t>»</w:t>
        </w:r>
      </w:hyperlink>
      <w:r w:rsidR="00897C3A">
        <w:rPr>
          <w:rFonts w:ascii="Times New Roman" w:hAnsi="Times New Roman" w:cs="Times New Roman"/>
          <w:sz w:val="26"/>
          <w:szCs w:val="26"/>
        </w:rPr>
        <w:t>.</w:t>
      </w:r>
    </w:p>
    <w:p w:rsidR="00D2375B" w:rsidRPr="00467175" w:rsidRDefault="00E51812" w:rsidP="00897C3A">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C82C4A" w:rsidRPr="00467175">
        <w:rPr>
          <w:rFonts w:ascii="Times New Roman" w:hAnsi="Times New Roman" w:cs="Times New Roman"/>
          <w:sz w:val="26"/>
          <w:szCs w:val="26"/>
        </w:rPr>
        <w:t>9</w:t>
      </w:r>
      <w:r w:rsidRPr="00467175">
        <w:rPr>
          <w:rFonts w:ascii="Times New Roman" w:hAnsi="Times New Roman" w:cs="Times New Roman"/>
          <w:sz w:val="26"/>
          <w:szCs w:val="26"/>
        </w:rPr>
        <w:t>.5. </w:t>
      </w:r>
      <w:hyperlink r:id="rId19" w:history="1">
        <w:r w:rsidRPr="00467175">
          <w:rPr>
            <w:rStyle w:val="a3"/>
            <w:rFonts w:ascii="Times New Roman" w:hAnsi="Times New Roman" w:cs="Times New Roman"/>
            <w:color w:val="auto"/>
            <w:sz w:val="26"/>
            <w:szCs w:val="26"/>
            <w:u w:val="none"/>
          </w:rPr>
          <w:t>Постановлением Правительства Российской Федерации от 30 июня 2010 г</w:t>
        </w:r>
        <w:r w:rsidR="00C86F9C" w:rsidRPr="00467175">
          <w:rPr>
            <w:rStyle w:val="a3"/>
            <w:rFonts w:ascii="Times New Roman" w:hAnsi="Times New Roman" w:cs="Times New Roman"/>
            <w:color w:val="auto"/>
            <w:sz w:val="26"/>
            <w:szCs w:val="26"/>
            <w:u w:val="none"/>
          </w:rPr>
          <w:t>ода №</w:t>
        </w:r>
        <w:r w:rsidRPr="00467175">
          <w:rPr>
            <w:rStyle w:val="a3"/>
            <w:rFonts w:ascii="Times New Roman" w:hAnsi="Times New Roman" w:cs="Times New Roman"/>
            <w:color w:val="auto"/>
            <w:sz w:val="26"/>
            <w:szCs w:val="26"/>
            <w:u w:val="none"/>
          </w:rPr>
          <w:t xml:space="preserve"> 489 </w:t>
        </w:r>
        <w:r w:rsidR="00C86F9C" w:rsidRPr="00467175">
          <w:rPr>
            <w:rStyle w:val="a3"/>
            <w:rFonts w:ascii="Times New Roman" w:hAnsi="Times New Roman" w:cs="Times New Roman"/>
            <w:color w:val="auto"/>
            <w:sz w:val="26"/>
            <w:szCs w:val="26"/>
            <w:u w:val="none"/>
          </w:rPr>
          <w:t>«</w:t>
        </w:r>
        <w:r w:rsidRPr="00467175">
          <w:rPr>
            <w:rStyle w:val="a3"/>
            <w:rFonts w:ascii="Times New Roman" w:hAnsi="Times New Roman" w:cs="Times New Roman"/>
            <w:color w:val="auto"/>
            <w:sz w:val="26"/>
            <w:szCs w:val="26"/>
            <w:u w:val="none"/>
          </w:rPr>
          <w:t xml:space="preserve">Об утверждении Правил подготовки органами государственного контроля (надзора) и органами муниципального контроля ежегодных планов </w:t>
        </w:r>
        <w:r w:rsidRPr="00467175">
          <w:rPr>
            <w:rStyle w:val="a3"/>
            <w:rFonts w:ascii="Times New Roman" w:hAnsi="Times New Roman" w:cs="Times New Roman"/>
            <w:color w:val="auto"/>
            <w:sz w:val="26"/>
            <w:szCs w:val="26"/>
            <w:u w:val="none"/>
          </w:rPr>
          <w:lastRenderedPageBreak/>
          <w:t>проведения плановых проверок юридических лиц и индивидуальных предпринимателей</w:t>
        </w:r>
        <w:r w:rsidR="00C86F9C" w:rsidRPr="00467175">
          <w:rPr>
            <w:rStyle w:val="a3"/>
            <w:rFonts w:ascii="Times New Roman" w:hAnsi="Times New Roman" w:cs="Times New Roman"/>
            <w:color w:val="auto"/>
            <w:sz w:val="26"/>
            <w:szCs w:val="26"/>
            <w:u w:val="none"/>
          </w:rPr>
          <w:t>»</w:t>
        </w:r>
      </w:hyperlink>
      <w:r w:rsidR="0016422D" w:rsidRPr="00467175">
        <w:rPr>
          <w:rFonts w:ascii="Times New Roman" w:hAnsi="Times New Roman" w:cs="Times New Roman"/>
          <w:sz w:val="26"/>
          <w:szCs w:val="26"/>
        </w:rPr>
        <w:t>.</w:t>
      </w:r>
    </w:p>
    <w:p w:rsidR="00D2375B" w:rsidRPr="00467175" w:rsidRDefault="00D2375B"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7A47ED" w:rsidRPr="00467175">
        <w:rPr>
          <w:rFonts w:ascii="Times New Roman" w:hAnsi="Times New Roman" w:cs="Times New Roman"/>
          <w:sz w:val="26"/>
          <w:szCs w:val="26"/>
        </w:rPr>
        <w:t>10</w:t>
      </w:r>
      <w:r w:rsidRPr="00467175">
        <w:rPr>
          <w:rFonts w:ascii="Times New Roman" w:hAnsi="Times New Roman" w:cs="Times New Roman"/>
          <w:sz w:val="26"/>
          <w:szCs w:val="26"/>
        </w:rPr>
        <w:t xml:space="preserve">. Система оценки и управления рисками при осуществлении муниципального </w:t>
      </w:r>
      <w:r w:rsidR="0014066C" w:rsidRPr="00467175">
        <w:rPr>
          <w:rFonts w:ascii="Times New Roman" w:hAnsi="Times New Roman" w:cs="Times New Roman"/>
          <w:sz w:val="26"/>
          <w:szCs w:val="26"/>
        </w:rPr>
        <w:t>жилищного</w:t>
      </w:r>
      <w:r w:rsidRPr="00467175">
        <w:rPr>
          <w:rFonts w:ascii="Times New Roman" w:hAnsi="Times New Roman" w:cs="Times New Roman"/>
          <w:sz w:val="26"/>
          <w:szCs w:val="26"/>
        </w:rPr>
        <w:t xml:space="preserve"> контроля не применяется</w:t>
      </w:r>
      <w:r w:rsidR="0012235E" w:rsidRPr="00467175">
        <w:rPr>
          <w:rFonts w:ascii="Times New Roman" w:hAnsi="Times New Roman" w:cs="Times New Roman"/>
          <w:sz w:val="26"/>
          <w:szCs w:val="26"/>
        </w:rPr>
        <w:t>.</w:t>
      </w:r>
    </w:p>
    <w:p w:rsidR="0012235E" w:rsidRPr="00467175" w:rsidRDefault="0012235E" w:rsidP="00467175">
      <w:pPr>
        <w:pStyle w:val="a4"/>
        <w:ind w:firstLine="709"/>
        <w:jc w:val="both"/>
        <w:rPr>
          <w:rFonts w:ascii="Times New Roman" w:hAnsi="Times New Roman" w:cs="Times New Roman"/>
          <w:sz w:val="26"/>
          <w:szCs w:val="26"/>
        </w:rPr>
      </w:pPr>
      <w:r w:rsidRPr="00467175">
        <w:rPr>
          <w:rFonts w:ascii="Times New Roman" w:hAnsi="Times New Roman" w:cs="Times New Roman"/>
          <w:sz w:val="26"/>
          <w:szCs w:val="26"/>
        </w:rPr>
        <w:t>1.</w:t>
      </w:r>
      <w:r w:rsidR="007A47ED" w:rsidRPr="00467175">
        <w:rPr>
          <w:rFonts w:ascii="Times New Roman" w:hAnsi="Times New Roman" w:cs="Times New Roman"/>
          <w:sz w:val="26"/>
          <w:szCs w:val="26"/>
        </w:rPr>
        <w:t>11</w:t>
      </w:r>
      <w:r w:rsidRPr="00467175">
        <w:rPr>
          <w:rFonts w:ascii="Times New Roman" w:hAnsi="Times New Roman" w:cs="Times New Roman"/>
          <w:sz w:val="26"/>
          <w:szCs w:val="26"/>
        </w:rPr>
        <w:t xml:space="preserve">. Оценка результативности и эффективности осуществления муниципального контроля муниципального </w:t>
      </w:r>
      <w:r w:rsidR="0014066C" w:rsidRPr="00467175">
        <w:rPr>
          <w:rFonts w:ascii="Times New Roman" w:hAnsi="Times New Roman" w:cs="Times New Roman"/>
          <w:sz w:val="26"/>
          <w:szCs w:val="26"/>
        </w:rPr>
        <w:t xml:space="preserve">жилищного </w:t>
      </w:r>
      <w:r w:rsidRPr="00467175">
        <w:rPr>
          <w:rFonts w:ascii="Times New Roman" w:hAnsi="Times New Roman" w:cs="Times New Roman"/>
          <w:sz w:val="26"/>
          <w:szCs w:val="26"/>
        </w:rPr>
        <w:t>контроля осуществляется на основании статьи 30 Федерального закона от 31.07.2020 № 248-ФЗ.</w:t>
      </w:r>
    </w:p>
    <w:p w:rsidR="008F4C6F" w:rsidRPr="006F09B3" w:rsidRDefault="0016422D" w:rsidP="006F09B3">
      <w:pPr>
        <w:pStyle w:val="a4"/>
        <w:ind w:firstLine="709"/>
        <w:jc w:val="center"/>
        <w:rPr>
          <w:rFonts w:ascii="Times New Roman" w:hAnsi="Times New Roman" w:cs="Times New Roman"/>
          <w:b/>
          <w:sz w:val="26"/>
          <w:szCs w:val="26"/>
        </w:rPr>
      </w:pPr>
      <w:r>
        <w:br/>
      </w:r>
      <w:r w:rsidR="00E51812" w:rsidRPr="006F09B3">
        <w:rPr>
          <w:rFonts w:ascii="Times New Roman" w:hAnsi="Times New Roman" w:cs="Times New Roman"/>
          <w:b/>
          <w:sz w:val="26"/>
          <w:szCs w:val="26"/>
        </w:rPr>
        <w:t xml:space="preserve">2. Порядок организации и осуществления муниципального </w:t>
      </w:r>
      <w:r w:rsidR="008F4C6F" w:rsidRPr="006F09B3">
        <w:rPr>
          <w:rFonts w:ascii="Times New Roman" w:hAnsi="Times New Roman" w:cs="Times New Roman"/>
          <w:b/>
          <w:sz w:val="26"/>
          <w:szCs w:val="26"/>
        </w:rPr>
        <w:t>жилищного контроля</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 xml:space="preserve">2.1. </w:t>
      </w:r>
      <w:r w:rsidR="00921941" w:rsidRPr="006F09B3">
        <w:rPr>
          <w:rFonts w:ascii="Times New Roman" w:hAnsi="Times New Roman" w:cs="Times New Roman"/>
          <w:sz w:val="26"/>
          <w:szCs w:val="26"/>
        </w:rPr>
        <w:t>В рамках осуществления муниципального жилищного контроля уполномоченный орган вправе проводить следующие профилактические мероприятия</w:t>
      </w:r>
      <w:r w:rsidR="006F09B3">
        <w:rPr>
          <w:rFonts w:ascii="Times New Roman" w:hAnsi="Times New Roman" w:cs="Times New Roman"/>
          <w:sz w:val="26"/>
          <w:szCs w:val="26"/>
        </w:rPr>
        <w:t>:</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Pr="006F09B3">
        <w:rPr>
          <w:rFonts w:ascii="Times New Roman" w:hAnsi="Times New Roman" w:cs="Times New Roman"/>
          <w:sz w:val="26"/>
          <w:szCs w:val="26"/>
        </w:rPr>
        <w:t>.1.</w:t>
      </w:r>
      <w:r w:rsidR="006F09B3">
        <w:rPr>
          <w:rFonts w:ascii="Times New Roman" w:hAnsi="Times New Roman" w:cs="Times New Roman"/>
          <w:sz w:val="26"/>
          <w:szCs w:val="26"/>
        </w:rPr>
        <w:t xml:space="preserve"> Профилактические мероприятия:</w:t>
      </w:r>
    </w:p>
    <w:p w:rsidR="006F09B3" w:rsidRDefault="001642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006F09B3">
        <w:rPr>
          <w:rFonts w:ascii="Times New Roman" w:hAnsi="Times New Roman" w:cs="Times New Roman"/>
          <w:sz w:val="26"/>
          <w:szCs w:val="26"/>
        </w:rPr>
        <w:t>.1.1. Информирование.</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Pr="006F09B3">
        <w:rPr>
          <w:rFonts w:ascii="Times New Roman" w:hAnsi="Times New Roman" w:cs="Times New Roman"/>
          <w:sz w:val="26"/>
          <w:szCs w:val="26"/>
        </w:rPr>
        <w:t xml:space="preserve">.1.2. </w:t>
      </w:r>
      <w:r w:rsidR="006F09B3">
        <w:rPr>
          <w:rFonts w:ascii="Times New Roman" w:hAnsi="Times New Roman" w:cs="Times New Roman"/>
          <w:sz w:val="26"/>
          <w:szCs w:val="26"/>
        </w:rPr>
        <w:t>Объявление предостережения.</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Pr="006F09B3">
        <w:rPr>
          <w:rFonts w:ascii="Times New Roman" w:hAnsi="Times New Roman" w:cs="Times New Roman"/>
          <w:sz w:val="26"/>
          <w:szCs w:val="26"/>
        </w:rPr>
        <w:t>.1.</w:t>
      </w:r>
      <w:r w:rsidR="00F939FD" w:rsidRPr="006F09B3">
        <w:rPr>
          <w:rFonts w:ascii="Times New Roman" w:hAnsi="Times New Roman" w:cs="Times New Roman"/>
          <w:sz w:val="26"/>
          <w:szCs w:val="26"/>
        </w:rPr>
        <w:t>3</w:t>
      </w:r>
      <w:r w:rsidR="006F09B3">
        <w:rPr>
          <w:rFonts w:ascii="Times New Roman" w:hAnsi="Times New Roman" w:cs="Times New Roman"/>
          <w:sz w:val="26"/>
          <w:szCs w:val="26"/>
        </w:rPr>
        <w:t>. Консультирование.</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Pr="006F09B3">
        <w:rPr>
          <w:rFonts w:ascii="Times New Roman" w:hAnsi="Times New Roman" w:cs="Times New Roman"/>
          <w:sz w:val="26"/>
          <w:szCs w:val="26"/>
        </w:rPr>
        <w:t>.1.</w:t>
      </w:r>
      <w:r w:rsidR="00F939FD" w:rsidRPr="006F09B3">
        <w:rPr>
          <w:rFonts w:ascii="Times New Roman" w:hAnsi="Times New Roman" w:cs="Times New Roman"/>
          <w:sz w:val="26"/>
          <w:szCs w:val="26"/>
        </w:rPr>
        <w:t>4</w:t>
      </w:r>
      <w:r w:rsidR="006F09B3">
        <w:rPr>
          <w:rFonts w:ascii="Times New Roman" w:hAnsi="Times New Roman" w:cs="Times New Roman"/>
          <w:sz w:val="26"/>
          <w:szCs w:val="26"/>
        </w:rPr>
        <w:t>. Профилактический визит.</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Pr="006F09B3">
        <w:rPr>
          <w:rFonts w:ascii="Times New Roman" w:hAnsi="Times New Roman" w:cs="Times New Roman"/>
          <w:sz w:val="26"/>
          <w:szCs w:val="26"/>
        </w:rPr>
        <w:t>.2. Контрольные (надзорные) меропр</w:t>
      </w:r>
      <w:r w:rsidR="006F09B3">
        <w:rPr>
          <w:rFonts w:ascii="Times New Roman" w:hAnsi="Times New Roman" w:cs="Times New Roman"/>
          <w:sz w:val="26"/>
          <w:szCs w:val="26"/>
        </w:rPr>
        <w:t>иятия:</w:t>
      </w:r>
    </w:p>
    <w:p w:rsidR="006F09B3" w:rsidRDefault="001642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006F09B3">
        <w:rPr>
          <w:rFonts w:ascii="Times New Roman" w:hAnsi="Times New Roman" w:cs="Times New Roman"/>
          <w:sz w:val="26"/>
          <w:szCs w:val="26"/>
        </w:rPr>
        <w:t>.2.1. Инспекционный визит.</w:t>
      </w:r>
    </w:p>
    <w:p w:rsidR="006F09B3" w:rsidRDefault="001642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006F09B3">
        <w:rPr>
          <w:rFonts w:ascii="Times New Roman" w:hAnsi="Times New Roman" w:cs="Times New Roman"/>
          <w:sz w:val="26"/>
          <w:szCs w:val="26"/>
        </w:rPr>
        <w:t>.2.2. Рейдовый осмотр.</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006F09B3">
        <w:rPr>
          <w:rFonts w:ascii="Times New Roman" w:hAnsi="Times New Roman" w:cs="Times New Roman"/>
          <w:sz w:val="26"/>
          <w:szCs w:val="26"/>
        </w:rPr>
        <w:t>.2.3. Документарная проверка.</w:t>
      </w:r>
    </w:p>
    <w:p w:rsidR="006F09B3" w:rsidRDefault="001642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1</w:t>
      </w:r>
      <w:r w:rsidR="006F09B3">
        <w:rPr>
          <w:rFonts w:ascii="Times New Roman" w:hAnsi="Times New Roman" w:cs="Times New Roman"/>
          <w:sz w:val="26"/>
          <w:szCs w:val="26"/>
        </w:rPr>
        <w:t>.2.4. Выездная проверка.</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16422D" w:rsidRPr="006F09B3">
        <w:rPr>
          <w:rFonts w:ascii="Times New Roman" w:hAnsi="Times New Roman" w:cs="Times New Roman"/>
          <w:sz w:val="26"/>
          <w:szCs w:val="26"/>
        </w:rPr>
        <w:t>.</w:t>
      </w:r>
      <w:r w:rsidR="00921941" w:rsidRPr="006F09B3">
        <w:rPr>
          <w:rFonts w:ascii="Times New Roman" w:hAnsi="Times New Roman" w:cs="Times New Roman"/>
          <w:sz w:val="26"/>
          <w:szCs w:val="26"/>
        </w:rPr>
        <w:t>1</w:t>
      </w:r>
      <w:r w:rsidR="006F09B3">
        <w:rPr>
          <w:rFonts w:ascii="Times New Roman" w:hAnsi="Times New Roman" w:cs="Times New Roman"/>
          <w:sz w:val="26"/>
          <w:szCs w:val="26"/>
        </w:rPr>
        <w:t>.2.5. Выездное обследование.</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sidR="0016422D" w:rsidRPr="006F09B3">
        <w:rPr>
          <w:rFonts w:ascii="Times New Roman" w:hAnsi="Times New Roman" w:cs="Times New Roman"/>
          <w:sz w:val="26"/>
          <w:szCs w:val="26"/>
        </w:rPr>
        <w:t>иятия), в котором указывают</w:t>
      </w:r>
      <w:r w:rsidR="006F09B3">
        <w:rPr>
          <w:rFonts w:ascii="Times New Roman" w:hAnsi="Times New Roman" w:cs="Times New Roman"/>
          <w:sz w:val="26"/>
          <w:szCs w:val="26"/>
        </w:rPr>
        <w:t>ся:</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.1. Дата, в</w:t>
      </w:r>
      <w:r w:rsidR="006F09B3">
        <w:rPr>
          <w:rFonts w:ascii="Times New Roman" w:hAnsi="Times New Roman" w:cs="Times New Roman"/>
          <w:sz w:val="26"/>
          <w:szCs w:val="26"/>
        </w:rPr>
        <w:t>ремя и место принятия решения.</w:t>
      </w:r>
    </w:p>
    <w:p w:rsidR="006F09B3" w:rsidRDefault="001642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006F09B3">
        <w:rPr>
          <w:rFonts w:ascii="Times New Roman" w:hAnsi="Times New Roman" w:cs="Times New Roman"/>
          <w:sz w:val="26"/>
          <w:szCs w:val="26"/>
        </w:rPr>
        <w:t>.2. Кем принято решение.</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.3. Основание проведения контроль</w:t>
      </w:r>
      <w:r w:rsidR="006F09B3">
        <w:rPr>
          <w:rFonts w:ascii="Times New Roman" w:hAnsi="Times New Roman" w:cs="Times New Roman"/>
          <w:sz w:val="26"/>
          <w:szCs w:val="26"/>
        </w:rPr>
        <w:t>ного (надзорного) мероприятия.</w:t>
      </w:r>
    </w:p>
    <w:p w:rsidR="006F09B3" w:rsidRDefault="001642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006F09B3">
        <w:rPr>
          <w:rFonts w:ascii="Times New Roman" w:hAnsi="Times New Roman" w:cs="Times New Roman"/>
          <w:sz w:val="26"/>
          <w:szCs w:val="26"/>
        </w:rPr>
        <w:t>.4. Вид контроля.</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sidR="006F09B3">
        <w:rPr>
          <w:rFonts w:ascii="Times New Roman" w:hAnsi="Times New Roman" w:cs="Times New Roman"/>
          <w:sz w:val="26"/>
          <w:szCs w:val="26"/>
        </w:rPr>
        <w:t>проведению такого мероприятия.</w:t>
      </w:r>
    </w:p>
    <w:p w:rsid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.6. Объект контроля, в отношении которого проводится контро</w:t>
      </w:r>
      <w:r w:rsidR="006F09B3">
        <w:rPr>
          <w:rFonts w:ascii="Times New Roman" w:hAnsi="Times New Roman" w:cs="Times New Roman"/>
          <w:sz w:val="26"/>
          <w:szCs w:val="26"/>
        </w:rPr>
        <w:t>льное (надзорное) мероприятие.</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w:t>
      </w:r>
      <w:r w:rsidR="0016422D" w:rsidRPr="006F09B3">
        <w:rPr>
          <w:rFonts w:ascii="Times New Roman" w:hAnsi="Times New Roman" w:cs="Times New Roman"/>
          <w:sz w:val="26"/>
          <w:szCs w:val="26"/>
        </w:rPr>
        <w:t>ольное (надзорное) мероприятие.</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sidR="0016422D" w:rsidRPr="006F09B3">
        <w:rPr>
          <w:rFonts w:ascii="Times New Roman" w:hAnsi="Times New Roman" w:cs="Times New Roman"/>
          <w:sz w:val="26"/>
          <w:szCs w:val="26"/>
        </w:rPr>
        <w:t>ольное (надзорное) мероприятие.</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lastRenderedPageBreak/>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.9. Вид контрол</w:t>
      </w:r>
      <w:r w:rsidR="0016422D"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.10. Перечень контрольных (надзорных) действий, совершаемых в рамках контрол</w:t>
      </w:r>
      <w:r w:rsidR="0016422D"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.11. Предмет контрольного (надзорного) меро</w:t>
      </w:r>
      <w:r w:rsidR="0016422D" w:rsidRPr="006F09B3">
        <w:rPr>
          <w:rFonts w:ascii="Times New Roman" w:hAnsi="Times New Roman" w:cs="Times New Roman"/>
          <w:sz w:val="26"/>
          <w:szCs w:val="26"/>
        </w:rPr>
        <w:t>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.12. Проверочные листы, если их пр</w:t>
      </w:r>
      <w:r w:rsidR="0016422D" w:rsidRPr="006F09B3">
        <w:rPr>
          <w:rFonts w:ascii="Times New Roman" w:hAnsi="Times New Roman" w:cs="Times New Roman"/>
          <w:sz w:val="26"/>
          <w:szCs w:val="26"/>
        </w:rPr>
        <w:t>именение является обязательным.</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.13. Дата проведения контрольного (надзорного) мероприятия, в том числе срок непосредственного взаимод</w:t>
      </w:r>
      <w:r w:rsidR="0016422D" w:rsidRPr="006F09B3">
        <w:rPr>
          <w:rFonts w:ascii="Times New Roman" w:hAnsi="Times New Roman" w:cs="Times New Roman"/>
          <w:sz w:val="26"/>
          <w:szCs w:val="26"/>
        </w:rPr>
        <w:t>ействия с контролируемым лицом.</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.14. Перечень документов, предоставление которых гражданином, организацией необходимо для оценки собл</w:t>
      </w:r>
      <w:r w:rsidR="0016422D" w:rsidRPr="006F09B3">
        <w:rPr>
          <w:rFonts w:ascii="Times New Roman" w:hAnsi="Times New Roman" w:cs="Times New Roman"/>
          <w:sz w:val="26"/>
          <w:szCs w:val="26"/>
        </w:rPr>
        <w:t>юдения обязательных требований.</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3</w:t>
      </w:r>
      <w:r w:rsidRPr="006F09B3">
        <w:rPr>
          <w:rFonts w:ascii="Times New Roman" w:hAnsi="Times New Roman" w:cs="Times New Roman"/>
          <w:sz w:val="26"/>
          <w:szCs w:val="26"/>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sidR="0016422D" w:rsidRPr="006F09B3">
        <w:rPr>
          <w:rFonts w:ascii="Times New Roman" w:hAnsi="Times New Roman" w:cs="Times New Roman"/>
          <w:sz w:val="26"/>
          <w:szCs w:val="26"/>
        </w:rPr>
        <w:t>ольное (надзорное) мероприятие.</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4</w:t>
      </w:r>
      <w:r w:rsidRPr="006F09B3">
        <w:rPr>
          <w:rFonts w:ascii="Times New Roman" w:hAnsi="Times New Roman" w:cs="Times New Roman"/>
          <w:sz w:val="26"/>
          <w:szCs w:val="26"/>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sidR="0016422D" w:rsidRPr="006F09B3">
        <w:rPr>
          <w:rFonts w:ascii="Times New Roman" w:hAnsi="Times New Roman" w:cs="Times New Roman"/>
          <w:sz w:val="26"/>
          <w:szCs w:val="26"/>
        </w:rPr>
        <w:t>ами его формирования и ведения.</w:t>
      </w:r>
    </w:p>
    <w:p w:rsidR="00E51812" w:rsidRPr="006F09B3" w:rsidRDefault="00C82C4A"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 xml:space="preserve">. </w:t>
      </w:r>
      <w:r w:rsidR="00E51812" w:rsidRPr="006F09B3">
        <w:rPr>
          <w:rFonts w:ascii="Times New Roman" w:hAnsi="Times New Roman" w:cs="Times New Roman"/>
          <w:sz w:val="26"/>
          <w:szCs w:val="26"/>
        </w:rPr>
        <w:t>При проведении контрольных (надзорных) мероприятий используют</w:t>
      </w:r>
      <w:r w:rsidRPr="006F09B3">
        <w:rPr>
          <w:rFonts w:ascii="Times New Roman" w:hAnsi="Times New Roman" w:cs="Times New Roman"/>
          <w:sz w:val="26"/>
          <w:szCs w:val="26"/>
        </w:rPr>
        <w:t>ся средства фото</w:t>
      </w:r>
      <w:r w:rsidR="0016422D" w:rsidRPr="006F09B3">
        <w:rPr>
          <w:rFonts w:ascii="Times New Roman" w:hAnsi="Times New Roman" w:cs="Times New Roman"/>
          <w:sz w:val="26"/>
          <w:szCs w:val="26"/>
        </w:rPr>
        <w:t>, видеосъемки.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sidR="00C86F9C" w:rsidRPr="006F09B3">
        <w:rPr>
          <w:rFonts w:ascii="Times New Roman" w:hAnsi="Times New Roman" w:cs="Times New Roman"/>
          <w:sz w:val="26"/>
          <w:szCs w:val="26"/>
        </w:rPr>
        <w:t>шении тех же объектов контроля.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 Инспектор при проведении контрольного (надзорного) мероприятия в пределах своих полномочий и в объеме проводимых контрольных (н</w:t>
      </w:r>
      <w:r w:rsidR="00C86F9C" w:rsidRPr="006F09B3">
        <w:rPr>
          <w:rFonts w:ascii="Times New Roman" w:hAnsi="Times New Roman" w:cs="Times New Roman"/>
          <w:sz w:val="26"/>
          <w:szCs w:val="26"/>
        </w:rPr>
        <w:t>адзорных) действий имеет право:</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sidR="00C86F9C" w:rsidRPr="006F09B3">
        <w:rPr>
          <w:rFonts w:ascii="Times New Roman" w:hAnsi="Times New Roman" w:cs="Times New Roman"/>
          <w:sz w:val="26"/>
          <w:szCs w:val="26"/>
        </w:rPr>
        <w:t>смотрено федеральными законами.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sidR="00C86F9C" w:rsidRPr="006F09B3">
        <w:rPr>
          <w:rFonts w:ascii="Times New Roman" w:hAnsi="Times New Roman" w:cs="Times New Roman"/>
          <w:sz w:val="26"/>
          <w:szCs w:val="26"/>
        </w:rPr>
        <w:t xml:space="preserve"> иную охраняемую законом тайну.</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w:t>
      </w:r>
      <w:r w:rsidR="00C86F9C" w:rsidRPr="006F09B3">
        <w:rPr>
          <w:rFonts w:ascii="Times New Roman" w:hAnsi="Times New Roman" w:cs="Times New Roman"/>
          <w:sz w:val="26"/>
          <w:szCs w:val="26"/>
        </w:rPr>
        <w:t>3</w:t>
      </w:r>
      <w:r w:rsidRPr="006F09B3">
        <w:rPr>
          <w:rFonts w:ascii="Times New Roman" w:hAnsi="Times New Roman" w:cs="Times New Roman"/>
          <w:sz w:val="26"/>
          <w:szCs w:val="26"/>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sidR="00C86F9C" w:rsidRPr="006F09B3">
        <w:rPr>
          <w:rFonts w:ascii="Times New Roman" w:hAnsi="Times New Roman" w:cs="Times New Roman"/>
          <w:sz w:val="26"/>
          <w:szCs w:val="26"/>
        </w:rPr>
        <w:t>съемки.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w:t>
      </w:r>
      <w:r w:rsidR="00C86F9C" w:rsidRPr="006F09B3">
        <w:rPr>
          <w:rFonts w:ascii="Times New Roman" w:hAnsi="Times New Roman" w:cs="Times New Roman"/>
          <w:sz w:val="26"/>
          <w:szCs w:val="26"/>
        </w:rPr>
        <w:t>4</w:t>
      </w:r>
      <w:r w:rsidRPr="006F09B3">
        <w:rPr>
          <w:rFonts w:ascii="Times New Roman" w:hAnsi="Times New Roman" w:cs="Times New Roman"/>
          <w:sz w:val="26"/>
          <w:szCs w:val="26"/>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w:t>
      </w:r>
      <w:r w:rsidR="00C86F9C" w:rsidRPr="006F09B3">
        <w:rPr>
          <w:rFonts w:ascii="Times New Roman" w:hAnsi="Times New Roman" w:cs="Times New Roman"/>
          <w:sz w:val="26"/>
          <w:szCs w:val="26"/>
        </w:rPr>
        <w:t>5</w:t>
      </w:r>
      <w:r w:rsidRPr="006F09B3">
        <w:rPr>
          <w:rFonts w:ascii="Times New Roman" w:hAnsi="Times New Roman" w:cs="Times New Roman"/>
          <w:sz w:val="26"/>
          <w:szCs w:val="26"/>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w:t>
      </w:r>
      <w:r w:rsidRPr="006F09B3">
        <w:rPr>
          <w:rFonts w:ascii="Times New Roman" w:hAnsi="Times New Roman" w:cs="Times New Roman"/>
          <w:sz w:val="26"/>
          <w:szCs w:val="26"/>
        </w:rPr>
        <w:lastRenderedPageBreak/>
        <w:t>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w:t>
      </w:r>
      <w:r w:rsidR="00C86F9C" w:rsidRPr="006F09B3">
        <w:rPr>
          <w:rFonts w:ascii="Times New Roman" w:hAnsi="Times New Roman" w:cs="Times New Roman"/>
          <w:sz w:val="26"/>
          <w:szCs w:val="26"/>
        </w:rPr>
        <w:t>6</w:t>
      </w:r>
      <w:r w:rsidRPr="006F09B3">
        <w:rPr>
          <w:rFonts w:ascii="Times New Roman" w:hAnsi="Times New Roman" w:cs="Times New Roman"/>
          <w:sz w:val="26"/>
          <w:szCs w:val="26"/>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sidR="00C86F9C" w:rsidRPr="006F09B3">
        <w:rPr>
          <w:rFonts w:ascii="Times New Roman" w:hAnsi="Times New Roman" w:cs="Times New Roman"/>
          <w:sz w:val="26"/>
          <w:szCs w:val="26"/>
        </w:rPr>
        <w:t>новлении нарушенного положения.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w:t>
      </w:r>
      <w:r w:rsidR="00C86F9C" w:rsidRPr="006F09B3">
        <w:rPr>
          <w:rFonts w:ascii="Times New Roman" w:hAnsi="Times New Roman" w:cs="Times New Roman"/>
          <w:sz w:val="26"/>
          <w:szCs w:val="26"/>
        </w:rPr>
        <w:t>7</w:t>
      </w:r>
      <w:r w:rsidRPr="006F09B3">
        <w:rPr>
          <w:rFonts w:ascii="Times New Roman" w:hAnsi="Times New Roman" w:cs="Times New Roman"/>
          <w:sz w:val="26"/>
          <w:szCs w:val="26"/>
        </w:rPr>
        <w:t xml:space="preserve">. Выдавать контролируемым лицам, использующим объекты контроля, предписания об устранении выявленных правонарушений с указанием сроков </w:t>
      </w:r>
      <w:r w:rsidR="00C86F9C" w:rsidRPr="006F09B3">
        <w:rPr>
          <w:rFonts w:ascii="Times New Roman" w:hAnsi="Times New Roman" w:cs="Times New Roman"/>
          <w:sz w:val="26"/>
          <w:szCs w:val="26"/>
        </w:rPr>
        <w:t>их устранения.</w:t>
      </w:r>
    </w:p>
    <w:p w:rsidR="00E51812" w:rsidRPr="006F09B3" w:rsidRDefault="00921941"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2.7</w:t>
      </w:r>
      <w:r w:rsidR="00E51812" w:rsidRPr="006F09B3">
        <w:rPr>
          <w:rFonts w:ascii="Times New Roman" w:hAnsi="Times New Roman" w:cs="Times New Roman"/>
          <w:sz w:val="26"/>
          <w:szCs w:val="26"/>
        </w:rPr>
        <w:t>.</w:t>
      </w:r>
      <w:r w:rsidR="00C86F9C" w:rsidRPr="006F09B3">
        <w:rPr>
          <w:rFonts w:ascii="Times New Roman" w:hAnsi="Times New Roman" w:cs="Times New Roman"/>
          <w:sz w:val="26"/>
          <w:szCs w:val="26"/>
        </w:rPr>
        <w:t>8</w:t>
      </w:r>
      <w:r w:rsidR="00E51812" w:rsidRPr="006F09B3">
        <w:rPr>
          <w:rFonts w:ascii="Times New Roman" w:hAnsi="Times New Roman" w:cs="Times New Roman"/>
          <w:sz w:val="26"/>
          <w:szCs w:val="26"/>
        </w:rPr>
        <w:t>. Составлять по результатам проведенных контрольных (надзорных) ме</w:t>
      </w:r>
      <w:r w:rsidR="00C86F9C" w:rsidRPr="006F09B3">
        <w:rPr>
          <w:rFonts w:ascii="Times New Roman" w:hAnsi="Times New Roman" w:cs="Times New Roman"/>
          <w:sz w:val="26"/>
          <w:szCs w:val="26"/>
        </w:rPr>
        <w:t>роприятий соответствующие акты.</w:t>
      </w:r>
    </w:p>
    <w:p w:rsidR="00E51812" w:rsidRPr="006F09B3" w:rsidRDefault="00C86F9C"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.9</w:t>
      </w:r>
      <w:r w:rsidR="00E51812" w:rsidRPr="006F09B3">
        <w:rPr>
          <w:rFonts w:ascii="Times New Roman" w:hAnsi="Times New Roman" w:cs="Times New Roman"/>
          <w:sz w:val="26"/>
          <w:szCs w:val="26"/>
        </w:rPr>
        <w:t>. Запрашивать и получать в установленном порядке сведения, материалы и документы, необходимые для осуществления своей деятельности</w:t>
      </w:r>
      <w:r w:rsidRPr="006F09B3">
        <w:rPr>
          <w:rFonts w:ascii="Times New Roman" w:hAnsi="Times New Roman" w:cs="Times New Roman"/>
          <w:sz w:val="26"/>
          <w:szCs w:val="26"/>
        </w:rPr>
        <w:t>.</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.1</w:t>
      </w:r>
      <w:r w:rsidR="00C86F9C" w:rsidRPr="006F09B3">
        <w:rPr>
          <w:rFonts w:ascii="Times New Roman" w:hAnsi="Times New Roman" w:cs="Times New Roman"/>
          <w:sz w:val="26"/>
          <w:szCs w:val="26"/>
        </w:rPr>
        <w:t>0</w:t>
      </w:r>
      <w:r w:rsidRPr="006F09B3">
        <w:rPr>
          <w:rFonts w:ascii="Times New Roman" w:hAnsi="Times New Roman" w:cs="Times New Roman"/>
          <w:sz w:val="26"/>
          <w:szCs w:val="26"/>
        </w:rPr>
        <w:t>. Обращаться в соответствии с Федеральным законом от 7 февраля 2011 г</w:t>
      </w:r>
      <w:r w:rsidR="0032692D" w:rsidRPr="006F09B3">
        <w:rPr>
          <w:rFonts w:ascii="Times New Roman" w:hAnsi="Times New Roman" w:cs="Times New Roman"/>
          <w:sz w:val="26"/>
          <w:szCs w:val="26"/>
        </w:rPr>
        <w:t>ода</w:t>
      </w:r>
      <w:r w:rsidRPr="006F09B3">
        <w:rPr>
          <w:rFonts w:ascii="Times New Roman" w:hAnsi="Times New Roman" w:cs="Times New Roman"/>
          <w:sz w:val="26"/>
          <w:szCs w:val="26"/>
        </w:rPr>
        <w:t xml:space="preserve"> </w:t>
      </w:r>
      <w:r w:rsidR="0032692D" w:rsidRPr="006F09B3">
        <w:rPr>
          <w:rFonts w:ascii="Times New Roman" w:hAnsi="Times New Roman" w:cs="Times New Roman"/>
          <w:sz w:val="26"/>
          <w:szCs w:val="26"/>
        </w:rPr>
        <w:t>№</w:t>
      </w:r>
      <w:r w:rsidRPr="006F09B3">
        <w:rPr>
          <w:rFonts w:ascii="Times New Roman" w:hAnsi="Times New Roman" w:cs="Times New Roman"/>
          <w:sz w:val="26"/>
          <w:szCs w:val="26"/>
        </w:rPr>
        <w:t xml:space="preserve"> 3-ФЗ </w:t>
      </w:r>
      <w:r w:rsidR="0032692D" w:rsidRPr="006F09B3">
        <w:rPr>
          <w:rFonts w:ascii="Times New Roman" w:hAnsi="Times New Roman" w:cs="Times New Roman"/>
          <w:sz w:val="26"/>
          <w:szCs w:val="26"/>
        </w:rPr>
        <w:t>«О полиции»</w:t>
      </w:r>
      <w:r w:rsidRPr="006F09B3">
        <w:rPr>
          <w:rFonts w:ascii="Times New Roman" w:hAnsi="Times New Roman" w:cs="Times New Roman"/>
          <w:sz w:val="26"/>
          <w:szCs w:val="26"/>
        </w:rPr>
        <w:t> за содействием к органам полиции в случаях, если инспектору оказывается противод</w:t>
      </w:r>
      <w:r w:rsidR="00C86F9C" w:rsidRPr="006F09B3">
        <w:rPr>
          <w:rFonts w:ascii="Times New Roman" w:hAnsi="Times New Roman" w:cs="Times New Roman"/>
          <w:sz w:val="26"/>
          <w:szCs w:val="26"/>
        </w:rPr>
        <w:t>ействие или угрожает опасность.</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.1</w:t>
      </w:r>
      <w:r w:rsidR="00C86F9C" w:rsidRPr="006F09B3">
        <w:rPr>
          <w:rFonts w:ascii="Times New Roman" w:hAnsi="Times New Roman" w:cs="Times New Roman"/>
          <w:sz w:val="26"/>
          <w:szCs w:val="26"/>
        </w:rPr>
        <w:t>1</w:t>
      </w:r>
      <w:r w:rsidRPr="006F09B3">
        <w:rPr>
          <w:rFonts w:ascii="Times New Roman" w:hAnsi="Times New Roman" w:cs="Times New Roman"/>
          <w:sz w:val="26"/>
          <w:szCs w:val="26"/>
        </w:rPr>
        <w:t>. Совершать иные действия, пре</w:t>
      </w:r>
      <w:r w:rsidR="00C86F9C" w:rsidRPr="006F09B3">
        <w:rPr>
          <w:rFonts w:ascii="Times New Roman" w:hAnsi="Times New Roman" w:cs="Times New Roman"/>
          <w:sz w:val="26"/>
          <w:szCs w:val="26"/>
        </w:rPr>
        <w:t>дусмотренные законодательством.</w:t>
      </w:r>
    </w:p>
    <w:p w:rsidR="00E51812" w:rsidRPr="006F09B3" w:rsidRDefault="00C86F9C"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 Инспекторы обязаны:</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.1. Соблюдать законодательство Российской Федерации, права и законн</w:t>
      </w:r>
      <w:r w:rsidR="00C86F9C" w:rsidRPr="006F09B3">
        <w:rPr>
          <w:rFonts w:ascii="Times New Roman" w:hAnsi="Times New Roman" w:cs="Times New Roman"/>
          <w:sz w:val="26"/>
          <w:szCs w:val="26"/>
        </w:rPr>
        <w:t>ые интересы контролируемых лиц.</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00C86F9C" w:rsidRPr="006F09B3">
        <w:rPr>
          <w:rFonts w:ascii="Times New Roman" w:hAnsi="Times New Roman" w:cs="Times New Roman"/>
          <w:sz w:val="26"/>
          <w:szCs w:val="26"/>
        </w:rPr>
        <w:t>в области использования земель.</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sidR="00C86F9C" w:rsidRPr="006F09B3">
        <w:rPr>
          <w:rFonts w:ascii="Times New Roman" w:hAnsi="Times New Roman" w:cs="Times New Roman"/>
          <w:sz w:val="26"/>
          <w:szCs w:val="26"/>
        </w:rPr>
        <w:t>отренных федеральными законами.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.4. В пределах своих полномочий принимать меры по привлечению лиц, совершивших правонарушение в области использования объектов н</w:t>
      </w:r>
      <w:r w:rsidR="00C86F9C" w:rsidRPr="006F09B3">
        <w:rPr>
          <w:rFonts w:ascii="Times New Roman" w:hAnsi="Times New Roman" w:cs="Times New Roman"/>
          <w:sz w:val="26"/>
          <w:szCs w:val="26"/>
        </w:rPr>
        <w:t>едвижимости, к ответственности.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sidR="00C86F9C" w:rsidRPr="006F09B3">
        <w:rPr>
          <w:rFonts w:ascii="Times New Roman" w:hAnsi="Times New Roman" w:cs="Times New Roman"/>
          <w:sz w:val="26"/>
          <w:szCs w:val="26"/>
        </w:rPr>
        <w:t>вления религиозных организаций.</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 xml:space="preserve">.6.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sidR="00895ED9" w:rsidRPr="006F09B3">
        <w:rPr>
          <w:rFonts w:ascii="Times New Roman" w:hAnsi="Times New Roman" w:cs="Times New Roman"/>
          <w:sz w:val="26"/>
          <w:szCs w:val="26"/>
        </w:rPr>
        <w:t>№</w:t>
      </w:r>
      <w:r w:rsidRPr="006F09B3">
        <w:rPr>
          <w:rFonts w:ascii="Times New Roman" w:hAnsi="Times New Roman" w:cs="Times New Roman"/>
          <w:sz w:val="26"/>
          <w:szCs w:val="26"/>
        </w:rPr>
        <w:t xml:space="preserve"> 248-ФЗ,</w:t>
      </w:r>
      <w:r w:rsidR="00C86F9C" w:rsidRPr="006F09B3">
        <w:rPr>
          <w:rFonts w:ascii="Times New Roman" w:hAnsi="Times New Roman" w:cs="Times New Roman"/>
          <w:sz w:val="26"/>
          <w:szCs w:val="26"/>
        </w:rPr>
        <w:t xml:space="preserve"> осуществлять консультирование.</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 xml:space="preserve">.7. Предоставлять контролируемым лицам, их представителям, присутствующим при проведении контрольных (надзорных) мероприятий, </w:t>
      </w:r>
      <w:r w:rsidRPr="006F09B3">
        <w:rPr>
          <w:rFonts w:ascii="Times New Roman" w:hAnsi="Times New Roman" w:cs="Times New Roman"/>
          <w:sz w:val="26"/>
          <w:szCs w:val="26"/>
        </w:rPr>
        <w:lastRenderedPageBreak/>
        <w:t>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0" w:anchor="64U0IK" w:history="1">
        <w:r w:rsidRPr="006F09B3">
          <w:rPr>
            <w:rStyle w:val="a3"/>
            <w:rFonts w:ascii="Times New Roman" w:hAnsi="Times New Roman" w:cs="Times New Roman"/>
            <w:color w:val="auto"/>
            <w:sz w:val="26"/>
            <w:szCs w:val="26"/>
            <w:u w:val="none"/>
          </w:rPr>
          <w:t xml:space="preserve">Федеральным законом </w:t>
        </w:r>
        <w:r w:rsidR="00895ED9" w:rsidRPr="006F09B3">
          <w:rPr>
            <w:rStyle w:val="a3"/>
            <w:rFonts w:ascii="Times New Roman" w:hAnsi="Times New Roman" w:cs="Times New Roman"/>
            <w:color w:val="auto"/>
            <w:sz w:val="26"/>
            <w:szCs w:val="26"/>
            <w:u w:val="none"/>
          </w:rPr>
          <w:t>№</w:t>
        </w:r>
        <w:r w:rsidRPr="006F09B3">
          <w:rPr>
            <w:rStyle w:val="a3"/>
            <w:rFonts w:ascii="Times New Roman" w:hAnsi="Times New Roman" w:cs="Times New Roman"/>
            <w:color w:val="auto"/>
            <w:sz w:val="26"/>
            <w:szCs w:val="26"/>
            <w:u w:val="none"/>
          </w:rPr>
          <w:t xml:space="preserve"> 248-ФЗ</w:t>
        </w:r>
      </w:hyperlink>
      <w:r w:rsidRPr="006F09B3">
        <w:rPr>
          <w:rFonts w:ascii="Times New Roman" w:hAnsi="Times New Roman" w:cs="Times New Roman"/>
          <w:sz w:val="26"/>
          <w:szCs w:val="26"/>
        </w:rPr>
        <w:t>.</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sidR="00C86F9C" w:rsidRPr="006F09B3">
        <w:rPr>
          <w:rFonts w:ascii="Times New Roman" w:hAnsi="Times New Roman" w:cs="Times New Roman"/>
          <w:sz w:val="26"/>
          <w:szCs w:val="26"/>
        </w:rPr>
        <w:t>ву.</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.11. Доказывать обоснованность своих действий при их обжаловании в порядке, установленном законода</w:t>
      </w:r>
      <w:r w:rsidR="00C86F9C" w:rsidRPr="006F09B3">
        <w:rPr>
          <w:rFonts w:ascii="Times New Roman" w:hAnsi="Times New Roman" w:cs="Times New Roman"/>
          <w:sz w:val="26"/>
          <w:szCs w:val="26"/>
        </w:rPr>
        <w:t>тельством Российской Федерации.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.12. Соблюдать установленные законодательством Российской Федерации сроки проведения контрольных (надзорных) мероприятий и совершения ко</w:t>
      </w:r>
      <w:r w:rsidR="00C86F9C" w:rsidRPr="006F09B3">
        <w:rPr>
          <w:rFonts w:ascii="Times New Roman" w:hAnsi="Times New Roman" w:cs="Times New Roman"/>
          <w:sz w:val="26"/>
          <w:szCs w:val="26"/>
        </w:rPr>
        <w:t>нтрольных (надзорных) действий.</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sidR="00C86F9C" w:rsidRPr="006F09B3">
        <w:rPr>
          <w:rFonts w:ascii="Times New Roman" w:hAnsi="Times New Roman" w:cs="Times New Roman"/>
          <w:sz w:val="26"/>
          <w:szCs w:val="26"/>
        </w:rPr>
        <w:t>рганов местного самоуправления.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8</w:t>
      </w:r>
      <w:r w:rsidRPr="006F09B3">
        <w:rPr>
          <w:rFonts w:ascii="Times New Roman" w:hAnsi="Times New Roman" w:cs="Times New Roman"/>
          <w:sz w:val="26"/>
          <w:szCs w:val="26"/>
        </w:rPr>
        <w:t xml:space="preserve">.14. Исполнять иные требования, предусмотренные законодательством Российской Федерации и законодательством </w:t>
      </w:r>
      <w:r w:rsidR="0032692D" w:rsidRPr="006F09B3">
        <w:rPr>
          <w:rFonts w:ascii="Times New Roman" w:hAnsi="Times New Roman" w:cs="Times New Roman"/>
          <w:sz w:val="26"/>
          <w:szCs w:val="26"/>
        </w:rPr>
        <w:t>Томской области</w:t>
      </w:r>
      <w:r w:rsidR="00C86F9C" w:rsidRPr="006F09B3">
        <w:rPr>
          <w:rFonts w:ascii="Times New Roman" w:hAnsi="Times New Roman" w:cs="Times New Roman"/>
          <w:sz w:val="26"/>
          <w:szCs w:val="26"/>
        </w:rPr>
        <w:t>.</w:t>
      </w:r>
    </w:p>
    <w:p w:rsidR="00E51812" w:rsidRPr="006F09B3" w:rsidRDefault="00C86F9C"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 Инспектор не вправе:</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.1. Оценивать соблюдение обязательных требований, если оценка соблюдения таких требований не относится к полн</w:t>
      </w:r>
      <w:r w:rsidR="00C86F9C" w:rsidRPr="006F09B3">
        <w:rPr>
          <w:rFonts w:ascii="Times New Roman" w:hAnsi="Times New Roman" w:cs="Times New Roman"/>
          <w:sz w:val="26"/>
          <w:szCs w:val="26"/>
        </w:rPr>
        <w:t>омочиям уполномоченного органа.</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.2. Проводить контрольные (надзорные) мероприятия, совершать контрольные (надзорные) действия, не предусмотренные р</w:t>
      </w:r>
      <w:r w:rsidR="00C86F9C" w:rsidRPr="006F09B3">
        <w:rPr>
          <w:rFonts w:ascii="Times New Roman" w:hAnsi="Times New Roman" w:cs="Times New Roman"/>
          <w:sz w:val="26"/>
          <w:szCs w:val="26"/>
        </w:rPr>
        <w:t>ешением уполномоченного органа.</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 xml:space="preserve">.4. Требовать представления документов, информации, материалов, если они не относятся к предмету контрольного (надзорного) мероприятия, а также изымать </w:t>
      </w:r>
      <w:r w:rsidR="00C86F9C" w:rsidRPr="006F09B3">
        <w:rPr>
          <w:rFonts w:ascii="Times New Roman" w:hAnsi="Times New Roman" w:cs="Times New Roman"/>
          <w:sz w:val="26"/>
          <w:szCs w:val="26"/>
        </w:rPr>
        <w:t>оригиналы таких документов.</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 xml:space="preserve">.5. Требовать от контролируемого лица представления документов и (или) информации, включая разрешительные документы, ранее представленные </w:t>
      </w:r>
      <w:r w:rsidRPr="006F09B3">
        <w:rPr>
          <w:rFonts w:ascii="Times New Roman" w:hAnsi="Times New Roman" w:cs="Times New Roman"/>
          <w:sz w:val="26"/>
          <w:szCs w:val="26"/>
        </w:rPr>
        <w:lastRenderedPageBreak/>
        <w:t>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sidR="00C86F9C" w:rsidRPr="006F09B3">
        <w:rPr>
          <w:rFonts w:ascii="Times New Roman" w:hAnsi="Times New Roman" w:cs="Times New Roman"/>
          <w:sz w:val="26"/>
          <w:szCs w:val="26"/>
        </w:rPr>
        <w:t>ого самоуправления организаций.</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 xml:space="preserve">.6. Распространять информацию и сведения, полученные в результате осуществления муниципального </w:t>
      </w:r>
      <w:r w:rsidR="00882A82">
        <w:rPr>
          <w:rFonts w:ascii="Times New Roman" w:hAnsi="Times New Roman" w:cs="Times New Roman"/>
          <w:sz w:val="26"/>
          <w:szCs w:val="26"/>
        </w:rPr>
        <w:t>жилищ</w:t>
      </w:r>
      <w:r w:rsidRPr="006F09B3">
        <w:rPr>
          <w:rFonts w:ascii="Times New Roman" w:hAnsi="Times New Roman" w:cs="Times New Roman"/>
          <w:sz w:val="26"/>
          <w:szCs w:val="26"/>
        </w:rPr>
        <w:t>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sidR="00C86F9C" w:rsidRPr="006F09B3">
        <w:rPr>
          <w:rFonts w:ascii="Times New Roman" w:hAnsi="Times New Roman" w:cs="Times New Roman"/>
          <w:sz w:val="26"/>
          <w:szCs w:val="26"/>
        </w:rPr>
        <w:t>тельством Российской Федерации.</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.7. Требовать от контролируемого лица представления документов, информации ранее даты начала проведения контрол</w:t>
      </w:r>
      <w:r w:rsidR="00C86F9C" w:rsidRPr="006F09B3">
        <w:rPr>
          <w:rFonts w:ascii="Times New Roman" w:hAnsi="Times New Roman" w:cs="Times New Roman"/>
          <w:sz w:val="26"/>
          <w:szCs w:val="26"/>
        </w:rPr>
        <w:t>ьного (надзорного) мероприятия.</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 xml:space="preserve">.8.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sidR="00C86F9C" w:rsidRPr="006F09B3">
        <w:rPr>
          <w:rFonts w:ascii="Times New Roman" w:hAnsi="Times New Roman" w:cs="Times New Roman"/>
          <w:sz w:val="26"/>
          <w:szCs w:val="26"/>
        </w:rPr>
        <w:t>(надзорных) действий.</w:t>
      </w:r>
    </w:p>
    <w:p w:rsidR="00E51812"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.9. Превышать установленные сроки проведения контр</w:t>
      </w:r>
      <w:r w:rsidR="00C86F9C" w:rsidRPr="006F09B3">
        <w:rPr>
          <w:rFonts w:ascii="Times New Roman" w:hAnsi="Times New Roman" w:cs="Times New Roman"/>
          <w:sz w:val="26"/>
          <w:szCs w:val="26"/>
        </w:rPr>
        <w:t>ольных (надзорных) мероприятий.</w:t>
      </w:r>
    </w:p>
    <w:p w:rsidR="006A215F" w:rsidRPr="006F09B3" w:rsidRDefault="00E51812"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921941" w:rsidRPr="006F09B3">
        <w:rPr>
          <w:rFonts w:ascii="Times New Roman" w:hAnsi="Times New Roman" w:cs="Times New Roman"/>
          <w:sz w:val="26"/>
          <w:szCs w:val="26"/>
        </w:rPr>
        <w:t>9</w:t>
      </w:r>
      <w:r w:rsidRPr="006F09B3">
        <w:rPr>
          <w:rFonts w:ascii="Times New Roman" w:hAnsi="Times New Roman" w:cs="Times New Roman"/>
          <w:sz w:val="26"/>
          <w:szCs w:val="26"/>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sidR="0032692D" w:rsidRPr="006F09B3">
        <w:rPr>
          <w:rFonts w:ascii="Times New Roman" w:hAnsi="Times New Roman" w:cs="Times New Roman"/>
          <w:sz w:val="26"/>
          <w:szCs w:val="26"/>
        </w:rPr>
        <w:t>ведения указанных мероприятий.</w:t>
      </w:r>
      <w:r w:rsidR="0032692D" w:rsidRPr="006F09B3">
        <w:rPr>
          <w:rFonts w:ascii="Times New Roman" w:hAnsi="Times New Roman" w:cs="Times New Roman"/>
          <w:sz w:val="26"/>
          <w:szCs w:val="26"/>
        </w:rPr>
        <w:br/>
      </w:r>
      <w:r w:rsidRPr="006F09B3">
        <w:rPr>
          <w:rFonts w:ascii="Times New Roman" w:hAnsi="Times New Roman" w:cs="Times New Roman"/>
          <w:sz w:val="26"/>
          <w:szCs w:val="26"/>
        </w:rPr>
        <w:t>2.1</w:t>
      </w:r>
      <w:r w:rsidR="00921941" w:rsidRPr="006F09B3">
        <w:rPr>
          <w:rFonts w:ascii="Times New Roman" w:hAnsi="Times New Roman" w:cs="Times New Roman"/>
          <w:sz w:val="26"/>
          <w:szCs w:val="26"/>
        </w:rPr>
        <w:t>0</w:t>
      </w:r>
      <w:r w:rsidRPr="006F09B3">
        <w:rPr>
          <w:rFonts w:ascii="Times New Roman" w:hAnsi="Times New Roman" w:cs="Times New Roman"/>
          <w:sz w:val="26"/>
          <w:szCs w:val="26"/>
        </w:rPr>
        <w:t xml:space="preserve">. </w:t>
      </w:r>
      <w:r w:rsidR="006A215F" w:rsidRPr="006F09B3">
        <w:rPr>
          <w:rFonts w:ascii="Times New Roman" w:hAnsi="Times New Roman" w:cs="Times New Roman"/>
          <w:sz w:val="26"/>
          <w:szCs w:val="26"/>
        </w:rPr>
        <w:t xml:space="preserve">В соответствии с </w:t>
      </w:r>
      <w:hyperlink r:id="rId21" w:history="1">
        <w:r w:rsidR="006A215F" w:rsidRPr="006F09B3">
          <w:rPr>
            <w:rFonts w:ascii="Times New Roman" w:hAnsi="Times New Roman" w:cs="Times New Roman"/>
            <w:sz w:val="26"/>
            <w:szCs w:val="26"/>
          </w:rPr>
          <w:t>частью 2 статьи 61</w:t>
        </w:r>
      </w:hyperlink>
      <w:r w:rsidR="006A215F" w:rsidRPr="006F09B3">
        <w:rPr>
          <w:rFonts w:ascii="Times New Roman" w:hAnsi="Times New Roman" w:cs="Times New Roman"/>
          <w:sz w:val="26"/>
          <w:szCs w:val="26"/>
        </w:rPr>
        <w:t xml:space="preserve"> </w:t>
      </w:r>
      <w:hyperlink r:id="rId22" w:anchor="64U0IK" w:history="1">
        <w:r w:rsidR="00010B7D" w:rsidRPr="006F09B3">
          <w:rPr>
            <w:rStyle w:val="a3"/>
            <w:rFonts w:ascii="Times New Roman" w:hAnsi="Times New Roman" w:cs="Times New Roman"/>
            <w:color w:val="auto"/>
            <w:sz w:val="26"/>
            <w:szCs w:val="26"/>
            <w:u w:val="none"/>
          </w:rPr>
          <w:t>Федеральным законом № 248-ФЗ</w:t>
        </w:r>
      </w:hyperlink>
      <w:r w:rsidR="00010B7D" w:rsidRPr="006F09B3">
        <w:rPr>
          <w:rFonts w:ascii="Times New Roman" w:hAnsi="Times New Roman" w:cs="Times New Roman"/>
          <w:sz w:val="26"/>
          <w:szCs w:val="26"/>
        </w:rPr>
        <w:t xml:space="preserve"> </w:t>
      </w:r>
      <w:r w:rsidR="006A215F" w:rsidRPr="006F09B3">
        <w:rPr>
          <w:rFonts w:ascii="Times New Roman" w:hAnsi="Times New Roman" w:cs="Times New Roman"/>
          <w:sz w:val="26"/>
          <w:szCs w:val="26"/>
        </w:rPr>
        <w:t xml:space="preserve">при осуществлении муниципального </w:t>
      </w:r>
      <w:r w:rsidR="008F4C6F" w:rsidRPr="006F09B3">
        <w:rPr>
          <w:rFonts w:ascii="Times New Roman" w:hAnsi="Times New Roman" w:cs="Times New Roman"/>
          <w:sz w:val="26"/>
          <w:szCs w:val="26"/>
        </w:rPr>
        <w:t xml:space="preserve">жилищного контроля </w:t>
      </w:r>
      <w:r w:rsidR="006A215F" w:rsidRPr="006F09B3">
        <w:rPr>
          <w:rFonts w:ascii="Times New Roman" w:hAnsi="Times New Roman" w:cs="Times New Roman"/>
          <w:sz w:val="26"/>
          <w:szCs w:val="26"/>
        </w:rPr>
        <w:t>плановые контрольные (надзорные) мероприятия не проводятся.</w:t>
      </w:r>
    </w:p>
    <w:p w:rsidR="0032692D" w:rsidRP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921941" w:rsidRPr="006F09B3">
        <w:rPr>
          <w:rFonts w:ascii="Times New Roman" w:hAnsi="Times New Roman" w:cs="Times New Roman"/>
          <w:sz w:val="26"/>
          <w:szCs w:val="26"/>
        </w:rPr>
        <w:t>1</w:t>
      </w:r>
      <w:r w:rsidRPr="006F09B3">
        <w:rPr>
          <w:rFonts w:ascii="Times New Roman" w:hAnsi="Times New Roman" w:cs="Times New Roman"/>
          <w:sz w:val="26"/>
          <w:szCs w:val="26"/>
        </w:rPr>
        <w:t xml:space="preserve">. </w:t>
      </w:r>
      <w:r w:rsidR="006A215F" w:rsidRPr="006F09B3">
        <w:rPr>
          <w:rFonts w:ascii="Times New Roman" w:hAnsi="Times New Roman" w:cs="Times New Roman"/>
          <w:sz w:val="26"/>
          <w:szCs w:val="26"/>
        </w:rPr>
        <w:t xml:space="preserve">В соответствии с </w:t>
      </w:r>
      <w:hyperlink r:id="rId23" w:history="1">
        <w:r w:rsidR="006A215F" w:rsidRPr="006F09B3">
          <w:rPr>
            <w:rFonts w:ascii="Times New Roman" w:hAnsi="Times New Roman" w:cs="Times New Roman"/>
            <w:sz w:val="26"/>
            <w:szCs w:val="26"/>
          </w:rPr>
          <w:t>частью 3 статьи 66</w:t>
        </w:r>
      </w:hyperlink>
      <w:r w:rsidR="006A215F" w:rsidRPr="006F09B3">
        <w:rPr>
          <w:rFonts w:ascii="Times New Roman" w:hAnsi="Times New Roman" w:cs="Times New Roman"/>
          <w:sz w:val="26"/>
          <w:szCs w:val="26"/>
        </w:rPr>
        <w:t xml:space="preserve"> </w:t>
      </w:r>
      <w:hyperlink r:id="rId24" w:anchor="64U0IK" w:history="1">
        <w:r w:rsidR="00010B7D" w:rsidRPr="006F09B3">
          <w:rPr>
            <w:rStyle w:val="a3"/>
            <w:rFonts w:ascii="Times New Roman" w:hAnsi="Times New Roman" w:cs="Times New Roman"/>
            <w:color w:val="auto"/>
            <w:sz w:val="26"/>
            <w:szCs w:val="26"/>
            <w:u w:val="none"/>
          </w:rPr>
          <w:t>Федеральным законом № 248-ФЗ</w:t>
        </w:r>
      </w:hyperlink>
      <w:r w:rsidR="00010B7D" w:rsidRPr="006F09B3">
        <w:rPr>
          <w:rFonts w:ascii="Times New Roman" w:hAnsi="Times New Roman" w:cs="Times New Roman"/>
          <w:sz w:val="26"/>
          <w:szCs w:val="26"/>
        </w:rPr>
        <w:t xml:space="preserve"> </w:t>
      </w:r>
      <w:r w:rsidR="006A215F" w:rsidRPr="006F09B3">
        <w:rPr>
          <w:rFonts w:ascii="Times New Roman" w:hAnsi="Times New Roman" w:cs="Times New Roman"/>
          <w:sz w:val="26"/>
          <w:szCs w:val="26"/>
        </w:rPr>
        <w:t>все внеплановые контрольные (надзорные) мероприятия могут проводиться только после согл</w:t>
      </w:r>
      <w:r w:rsidRPr="006F09B3">
        <w:rPr>
          <w:rFonts w:ascii="Times New Roman" w:hAnsi="Times New Roman" w:cs="Times New Roman"/>
          <w:sz w:val="26"/>
          <w:szCs w:val="26"/>
        </w:rPr>
        <w:t>асования с органами прокуратуры.</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2</w:t>
      </w:r>
      <w:r w:rsidRPr="006F09B3">
        <w:rPr>
          <w:rFonts w:ascii="Times New Roman" w:hAnsi="Times New Roman" w:cs="Times New Roman"/>
          <w:sz w:val="26"/>
          <w:szCs w:val="26"/>
        </w:rPr>
        <w:t xml:space="preserve">. В рамках осуществления муниципального </w:t>
      </w:r>
      <w:r w:rsidR="008F4C6F" w:rsidRPr="006F09B3">
        <w:rPr>
          <w:rFonts w:ascii="Times New Roman" w:hAnsi="Times New Roman" w:cs="Times New Roman"/>
          <w:sz w:val="26"/>
          <w:szCs w:val="26"/>
        </w:rPr>
        <w:t xml:space="preserve">жилищного контроля </w:t>
      </w:r>
      <w:r w:rsidRPr="006F09B3">
        <w:rPr>
          <w:rFonts w:ascii="Times New Roman" w:hAnsi="Times New Roman" w:cs="Times New Roman"/>
          <w:sz w:val="26"/>
          <w:szCs w:val="26"/>
        </w:rPr>
        <w:t>проводятся следующие виды контр</w:t>
      </w:r>
      <w:r w:rsidR="006F09B3">
        <w:rPr>
          <w:rFonts w:ascii="Times New Roman" w:hAnsi="Times New Roman" w:cs="Times New Roman"/>
          <w:sz w:val="26"/>
          <w:szCs w:val="26"/>
        </w:rPr>
        <w:t>ольных (надзорных) мероприятий:</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3</w:t>
      </w:r>
      <w:r w:rsidRPr="006F09B3">
        <w:rPr>
          <w:rFonts w:ascii="Times New Roman" w:hAnsi="Times New Roman" w:cs="Times New Roman"/>
          <w:sz w:val="26"/>
          <w:szCs w:val="26"/>
        </w:rPr>
        <w:t>.1. Требующие взаимод</w:t>
      </w:r>
      <w:r w:rsidR="006F09B3">
        <w:rPr>
          <w:rFonts w:ascii="Times New Roman" w:hAnsi="Times New Roman" w:cs="Times New Roman"/>
          <w:sz w:val="26"/>
          <w:szCs w:val="26"/>
        </w:rPr>
        <w:t>ействия с контролируемым лицом:</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3</w:t>
      </w:r>
      <w:r w:rsidR="006F09B3">
        <w:rPr>
          <w:rFonts w:ascii="Times New Roman" w:hAnsi="Times New Roman" w:cs="Times New Roman"/>
          <w:sz w:val="26"/>
          <w:szCs w:val="26"/>
        </w:rPr>
        <w:t>.1.1. Выездная проверка.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3</w:t>
      </w:r>
      <w:r w:rsidR="006F09B3">
        <w:rPr>
          <w:rFonts w:ascii="Times New Roman" w:hAnsi="Times New Roman" w:cs="Times New Roman"/>
          <w:sz w:val="26"/>
          <w:szCs w:val="26"/>
        </w:rPr>
        <w:t>.1.2. Рейдовый осмотр.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3</w:t>
      </w:r>
      <w:r w:rsidR="006F09B3">
        <w:rPr>
          <w:rFonts w:ascii="Times New Roman" w:hAnsi="Times New Roman" w:cs="Times New Roman"/>
          <w:sz w:val="26"/>
          <w:szCs w:val="26"/>
        </w:rPr>
        <w:t>.1.3. Инспекционный визит.</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3</w:t>
      </w:r>
      <w:r w:rsidR="006F09B3">
        <w:rPr>
          <w:rFonts w:ascii="Times New Roman" w:hAnsi="Times New Roman" w:cs="Times New Roman"/>
          <w:sz w:val="26"/>
          <w:szCs w:val="26"/>
        </w:rPr>
        <w:t>.1.4. Документарная проверка.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3</w:t>
      </w:r>
      <w:r w:rsidRPr="006F09B3">
        <w:rPr>
          <w:rFonts w:ascii="Times New Roman" w:hAnsi="Times New Roman" w:cs="Times New Roman"/>
          <w:sz w:val="26"/>
          <w:szCs w:val="26"/>
        </w:rPr>
        <w:t>.2. Не требующие взаимодействия с контролируемым</w:t>
      </w:r>
      <w:r w:rsidR="006F09B3">
        <w:rPr>
          <w:rFonts w:ascii="Times New Roman" w:hAnsi="Times New Roman" w:cs="Times New Roman"/>
          <w:sz w:val="26"/>
          <w:szCs w:val="26"/>
        </w:rPr>
        <w:t xml:space="preserve"> лицом - выездное обследование.</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006F09B3">
        <w:rPr>
          <w:rFonts w:ascii="Times New Roman" w:hAnsi="Times New Roman" w:cs="Times New Roman"/>
          <w:sz w:val="26"/>
          <w:szCs w:val="26"/>
        </w:rPr>
        <w:t>. Выездная проверка: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Pr="006F09B3">
        <w:rPr>
          <w:rFonts w:ascii="Times New Roman" w:hAnsi="Times New Roman" w:cs="Times New Roman"/>
          <w:sz w:val="26"/>
          <w:szCs w:val="26"/>
        </w:rPr>
        <w:t xml:space="preserve">.1.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w:t>
      </w:r>
      <w:r w:rsidR="006F09B3">
        <w:rPr>
          <w:rFonts w:ascii="Times New Roman" w:hAnsi="Times New Roman" w:cs="Times New Roman"/>
          <w:sz w:val="26"/>
          <w:szCs w:val="26"/>
        </w:rPr>
        <w:t>решений уполномоченного органа.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Pr="006F09B3">
        <w:rPr>
          <w:rFonts w:ascii="Times New Roman" w:hAnsi="Times New Roman" w:cs="Times New Roman"/>
          <w:sz w:val="26"/>
          <w:szCs w:val="26"/>
        </w:rPr>
        <w:t>.2.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w:t>
      </w:r>
      <w:r w:rsidR="00A02D52" w:rsidRPr="006F09B3">
        <w:rPr>
          <w:rFonts w:ascii="Times New Roman" w:hAnsi="Times New Roman" w:cs="Times New Roman"/>
          <w:sz w:val="26"/>
          <w:szCs w:val="26"/>
        </w:rPr>
        <w:t>3</w:t>
      </w:r>
      <w:r w:rsidR="006F09B3">
        <w:rPr>
          <w:rFonts w:ascii="Times New Roman" w:hAnsi="Times New Roman" w:cs="Times New Roman"/>
          <w:sz w:val="26"/>
          <w:szCs w:val="26"/>
        </w:rPr>
        <w:t>6 настоящего Положения.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Pr="006F09B3">
        <w:rPr>
          <w:rFonts w:ascii="Times New Roman" w:hAnsi="Times New Roman" w:cs="Times New Roman"/>
          <w:sz w:val="26"/>
          <w:szCs w:val="26"/>
        </w:rPr>
        <w:t xml:space="preserve">.3. Срок проведения выездной проверки не может превышать 10 рабочих дней. В отношении одного субъекта малого предпринимательства общий срок </w:t>
      </w:r>
      <w:r w:rsidRPr="006F09B3">
        <w:rPr>
          <w:rFonts w:ascii="Times New Roman" w:hAnsi="Times New Roman" w:cs="Times New Roman"/>
          <w:sz w:val="26"/>
          <w:szCs w:val="26"/>
        </w:rPr>
        <w:lastRenderedPageBreak/>
        <w:t>взаимодействия в ходе проведения выездной проверки не может превышать 50 часов для малого предприятия и</w:t>
      </w:r>
      <w:r w:rsidR="006F09B3">
        <w:rPr>
          <w:rFonts w:ascii="Times New Roman" w:hAnsi="Times New Roman" w:cs="Times New Roman"/>
          <w:sz w:val="26"/>
          <w:szCs w:val="26"/>
        </w:rPr>
        <w:t xml:space="preserve"> 15 часов для микропредприятия.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Pr="006F09B3">
        <w:rPr>
          <w:rFonts w:ascii="Times New Roman" w:hAnsi="Times New Roman" w:cs="Times New Roman"/>
          <w:sz w:val="26"/>
          <w:szCs w:val="26"/>
        </w:rPr>
        <w:t xml:space="preserve">.4. В ходе выездной проверки допускаются следующие контрольные </w:t>
      </w:r>
      <w:r w:rsidR="006F09B3">
        <w:rPr>
          <w:rFonts w:ascii="Times New Roman" w:hAnsi="Times New Roman" w:cs="Times New Roman"/>
          <w:sz w:val="26"/>
          <w:szCs w:val="26"/>
        </w:rPr>
        <w:t>(надзорные) действия: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006F09B3">
        <w:rPr>
          <w:rFonts w:ascii="Times New Roman" w:hAnsi="Times New Roman" w:cs="Times New Roman"/>
          <w:sz w:val="26"/>
          <w:szCs w:val="26"/>
        </w:rPr>
        <w:t>.4.1. Осмотр.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006F09B3">
        <w:rPr>
          <w:rFonts w:ascii="Times New Roman" w:hAnsi="Times New Roman" w:cs="Times New Roman"/>
          <w:sz w:val="26"/>
          <w:szCs w:val="26"/>
        </w:rPr>
        <w:t>.4.2. Досмотр.</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921941" w:rsidRPr="006F09B3">
        <w:rPr>
          <w:rFonts w:ascii="Times New Roman" w:hAnsi="Times New Roman" w:cs="Times New Roman"/>
          <w:sz w:val="26"/>
          <w:szCs w:val="26"/>
        </w:rPr>
        <w:t>4</w:t>
      </w:r>
      <w:r w:rsidR="006F09B3">
        <w:rPr>
          <w:rFonts w:ascii="Times New Roman" w:hAnsi="Times New Roman" w:cs="Times New Roman"/>
          <w:sz w:val="26"/>
          <w:szCs w:val="26"/>
        </w:rPr>
        <w:t>.4.3. Опрос.</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921941" w:rsidRPr="006F09B3">
        <w:rPr>
          <w:rFonts w:ascii="Times New Roman" w:hAnsi="Times New Roman" w:cs="Times New Roman"/>
          <w:sz w:val="26"/>
          <w:szCs w:val="26"/>
        </w:rPr>
        <w:t>4</w:t>
      </w:r>
      <w:r w:rsidR="00895ED9" w:rsidRPr="006F09B3">
        <w:rPr>
          <w:rFonts w:ascii="Times New Roman" w:hAnsi="Times New Roman" w:cs="Times New Roman"/>
          <w:sz w:val="26"/>
          <w:szCs w:val="26"/>
        </w:rPr>
        <w:t>.4.4. П</w:t>
      </w:r>
      <w:r w:rsidR="006F09B3">
        <w:rPr>
          <w:rFonts w:ascii="Times New Roman" w:hAnsi="Times New Roman" w:cs="Times New Roman"/>
          <w:sz w:val="26"/>
          <w:szCs w:val="26"/>
        </w:rPr>
        <w:t>олучение письменных объяснений.</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921941" w:rsidRPr="006F09B3">
        <w:rPr>
          <w:rFonts w:ascii="Times New Roman" w:hAnsi="Times New Roman" w:cs="Times New Roman"/>
          <w:sz w:val="26"/>
          <w:szCs w:val="26"/>
        </w:rPr>
        <w:t>4</w:t>
      </w:r>
      <w:r w:rsidR="006F09B3">
        <w:rPr>
          <w:rFonts w:ascii="Times New Roman" w:hAnsi="Times New Roman" w:cs="Times New Roman"/>
          <w:sz w:val="26"/>
          <w:szCs w:val="26"/>
        </w:rPr>
        <w:t>.4.5. Истребование документов</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4</w:t>
      </w:r>
      <w:r w:rsidR="006F09B3">
        <w:rPr>
          <w:rFonts w:ascii="Times New Roman" w:hAnsi="Times New Roman" w:cs="Times New Roman"/>
          <w:sz w:val="26"/>
          <w:szCs w:val="26"/>
        </w:rPr>
        <w:t>.4.6. Экспертиза.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006F09B3">
        <w:rPr>
          <w:rFonts w:ascii="Times New Roman" w:hAnsi="Times New Roman" w:cs="Times New Roman"/>
          <w:sz w:val="26"/>
          <w:szCs w:val="26"/>
        </w:rPr>
        <w:t>. Рейдовый осмотр: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sidR="006F09B3">
        <w:rPr>
          <w:rFonts w:ascii="Times New Roman" w:hAnsi="Times New Roman" w:cs="Times New Roman"/>
          <w:sz w:val="26"/>
          <w:szCs w:val="26"/>
        </w:rPr>
        <w:t xml:space="preserve"> требований.</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w:t>
      </w:r>
      <w:r w:rsidR="006F09B3">
        <w:rPr>
          <w:rFonts w:ascii="Times New Roman" w:hAnsi="Times New Roman" w:cs="Times New Roman"/>
          <w:sz w:val="26"/>
          <w:szCs w:val="26"/>
        </w:rPr>
        <w:t>ероприятия (при необходимости).</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.3. В ходе рейдового осмотра допускаются следующие ко</w:t>
      </w:r>
      <w:r w:rsidR="006F09B3">
        <w:rPr>
          <w:rFonts w:ascii="Times New Roman" w:hAnsi="Times New Roman" w:cs="Times New Roman"/>
          <w:sz w:val="26"/>
          <w:szCs w:val="26"/>
        </w:rPr>
        <w:t>нтрольные (надзорные) действия: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006F09B3">
        <w:rPr>
          <w:rFonts w:ascii="Times New Roman" w:hAnsi="Times New Roman" w:cs="Times New Roman"/>
          <w:sz w:val="26"/>
          <w:szCs w:val="26"/>
        </w:rPr>
        <w:t>.3.1. Осмотр.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006F09B3">
        <w:rPr>
          <w:rFonts w:ascii="Times New Roman" w:hAnsi="Times New Roman" w:cs="Times New Roman"/>
          <w:sz w:val="26"/>
          <w:szCs w:val="26"/>
        </w:rPr>
        <w:t>.3.2. Досмотр.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006F09B3">
        <w:rPr>
          <w:rFonts w:ascii="Times New Roman" w:hAnsi="Times New Roman" w:cs="Times New Roman"/>
          <w:sz w:val="26"/>
          <w:szCs w:val="26"/>
        </w:rPr>
        <w:t>.3.3. Опрос.</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.3.4. П</w:t>
      </w:r>
      <w:r w:rsidR="006F09B3">
        <w:rPr>
          <w:rFonts w:ascii="Times New Roman" w:hAnsi="Times New Roman" w:cs="Times New Roman"/>
          <w:sz w:val="26"/>
          <w:szCs w:val="26"/>
        </w:rPr>
        <w:t>олучение письменных объяснений.</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006F09B3">
        <w:rPr>
          <w:rFonts w:ascii="Times New Roman" w:hAnsi="Times New Roman" w:cs="Times New Roman"/>
          <w:sz w:val="26"/>
          <w:szCs w:val="26"/>
        </w:rPr>
        <w:t>.3.5. Истребование документов.</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006F09B3">
        <w:rPr>
          <w:rFonts w:ascii="Times New Roman" w:hAnsi="Times New Roman" w:cs="Times New Roman"/>
          <w:sz w:val="26"/>
          <w:szCs w:val="26"/>
        </w:rPr>
        <w:t>.3.6. Экспертиза.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.4. Срок взаимодействия с одним контролируемым лицом в период проведения рейдового осмотра не мож</w:t>
      </w:r>
      <w:r w:rsidR="006F09B3">
        <w:rPr>
          <w:rFonts w:ascii="Times New Roman" w:hAnsi="Times New Roman" w:cs="Times New Roman"/>
          <w:sz w:val="26"/>
          <w:szCs w:val="26"/>
        </w:rPr>
        <w:t>ет превышать один рабочий день.</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.5. При проведении рейдового осмотра инспекторы вправе взаимодействовать с находящимися на произв</w:t>
      </w:r>
      <w:r w:rsidR="006F09B3">
        <w:rPr>
          <w:rFonts w:ascii="Times New Roman" w:hAnsi="Times New Roman" w:cs="Times New Roman"/>
          <w:sz w:val="26"/>
          <w:szCs w:val="26"/>
        </w:rPr>
        <w:t>одственных объектах гражданами.</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 xml:space="preserve">.6.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w:t>
      </w:r>
      <w:r w:rsidR="006F09B3">
        <w:rPr>
          <w:rFonts w:ascii="Times New Roman" w:hAnsi="Times New Roman" w:cs="Times New Roman"/>
          <w:sz w:val="26"/>
          <w:szCs w:val="26"/>
        </w:rPr>
        <w:t>о проведении рейдового осмотра.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5</w:t>
      </w:r>
      <w:r w:rsidRPr="006F09B3">
        <w:rPr>
          <w:rFonts w:ascii="Times New Roman" w:hAnsi="Times New Roman" w:cs="Times New Roman"/>
          <w:sz w:val="26"/>
          <w:szCs w:val="26"/>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w:t>
      </w:r>
      <w:r w:rsidR="006F09B3">
        <w:rPr>
          <w:rFonts w:ascii="Times New Roman" w:hAnsi="Times New Roman" w:cs="Times New Roman"/>
          <w:sz w:val="26"/>
          <w:szCs w:val="26"/>
        </w:rPr>
        <w:t>татов контроля, не оформляется.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006F09B3">
        <w:rPr>
          <w:rFonts w:ascii="Times New Roman" w:hAnsi="Times New Roman" w:cs="Times New Roman"/>
          <w:sz w:val="26"/>
          <w:szCs w:val="26"/>
        </w:rPr>
        <w:t>. Инспекционный визит:</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921941" w:rsidRPr="006F09B3">
        <w:rPr>
          <w:rFonts w:ascii="Times New Roman" w:hAnsi="Times New Roman" w:cs="Times New Roman"/>
          <w:sz w:val="26"/>
          <w:szCs w:val="26"/>
        </w:rPr>
        <w:t>6</w:t>
      </w:r>
      <w:r w:rsidR="00895ED9" w:rsidRPr="006F09B3">
        <w:rPr>
          <w:rFonts w:ascii="Times New Roman" w:hAnsi="Times New Roman" w:cs="Times New Roman"/>
          <w:sz w:val="26"/>
          <w:szCs w:val="26"/>
        </w:rPr>
        <w:t xml:space="preserve">.1.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w:t>
      </w:r>
      <w:r w:rsidR="00895ED9" w:rsidRPr="006F09B3">
        <w:rPr>
          <w:rFonts w:ascii="Times New Roman" w:hAnsi="Times New Roman" w:cs="Times New Roman"/>
          <w:sz w:val="26"/>
          <w:szCs w:val="26"/>
        </w:rPr>
        <w:lastRenderedPageBreak/>
        <w:t>филиалов, представительств, обособленных структурных подраз</w:t>
      </w:r>
      <w:r w:rsidR="006F09B3">
        <w:rPr>
          <w:rFonts w:ascii="Times New Roman" w:hAnsi="Times New Roman" w:cs="Times New Roman"/>
          <w:sz w:val="26"/>
          <w:szCs w:val="26"/>
        </w:rPr>
        <w:t>делений) либо объекта контроля.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.2. В ходе инспекционного визита допускаются следующие ко</w:t>
      </w:r>
      <w:r w:rsidR="0032692D" w:rsidRPr="006F09B3">
        <w:rPr>
          <w:rFonts w:ascii="Times New Roman" w:hAnsi="Times New Roman" w:cs="Times New Roman"/>
          <w:sz w:val="26"/>
          <w:szCs w:val="26"/>
        </w:rPr>
        <w:t>нтрольные (надзорные) действия: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006F09B3">
        <w:rPr>
          <w:rFonts w:ascii="Times New Roman" w:hAnsi="Times New Roman" w:cs="Times New Roman"/>
          <w:sz w:val="26"/>
          <w:szCs w:val="26"/>
        </w:rPr>
        <w:t>.2.1. Осмотр.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006F09B3">
        <w:rPr>
          <w:rFonts w:ascii="Times New Roman" w:hAnsi="Times New Roman" w:cs="Times New Roman"/>
          <w:sz w:val="26"/>
          <w:szCs w:val="26"/>
        </w:rPr>
        <w:t>.2.2. Опрос.</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.2.3. П</w:t>
      </w:r>
      <w:r w:rsidR="006F09B3">
        <w:rPr>
          <w:rFonts w:ascii="Times New Roman" w:hAnsi="Times New Roman" w:cs="Times New Roman"/>
          <w:sz w:val="26"/>
          <w:szCs w:val="26"/>
        </w:rPr>
        <w:t>олучение письменных объяснений.</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921941" w:rsidRPr="006F09B3">
        <w:rPr>
          <w:rFonts w:ascii="Times New Roman" w:hAnsi="Times New Roman" w:cs="Times New Roman"/>
          <w:sz w:val="26"/>
          <w:szCs w:val="26"/>
        </w:rPr>
        <w:t>6</w:t>
      </w:r>
      <w:r w:rsidR="00895ED9" w:rsidRPr="006F09B3">
        <w:rPr>
          <w:rFonts w:ascii="Times New Roman" w:hAnsi="Times New Roman" w:cs="Times New Roman"/>
          <w:sz w:val="26"/>
          <w:szCs w:val="26"/>
        </w:rPr>
        <w:t>.2.4.</w:t>
      </w:r>
      <w:r w:rsidR="006F09B3">
        <w:rPr>
          <w:rFonts w:ascii="Times New Roman" w:hAnsi="Times New Roman" w:cs="Times New Roman"/>
          <w:sz w:val="26"/>
          <w:szCs w:val="26"/>
        </w:rPr>
        <w:t xml:space="preserve"> Инструментальное обследование.</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w:t>
      </w:r>
      <w:r w:rsidR="006F09B3">
        <w:rPr>
          <w:rFonts w:ascii="Times New Roman" w:hAnsi="Times New Roman" w:cs="Times New Roman"/>
          <w:sz w:val="26"/>
          <w:szCs w:val="26"/>
        </w:rPr>
        <w:t>та контроля.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.3. Инспекционный визит проводится без предварительного уведомления контролируемого лица и</w:t>
      </w:r>
      <w:r w:rsidR="006F09B3">
        <w:rPr>
          <w:rFonts w:ascii="Times New Roman" w:hAnsi="Times New Roman" w:cs="Times New Roman"/>
          <w:sz w:val="26"/>
          <w:szCs w:val="26"/>
        </w:rPr>
        <w:t xml:space="preserve"> собственника объекта контроля.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.4. Срок проведения инспекционного визита в одном месте осуществления деятельности либо на одном производственном объекте (территории) не мож</w:t>
      </w:r>
      <w:r w:rsidR="006F09B3">
        <w:rPr>
          <w:rFonts w:ascii="Times New Roman" w:hAnsi="Times New Roman" w:cs="Times New Roman"/>
          <w:sz w:val="26"/>
          <w:szCs w:val="26"/>
        </w:rPr>
        <w:t>ет превышать один рабочий день.</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6</w:t>
      </w:r>
      <w:r w:rsidRPr="006F09B3">
        <w:rPr>
          <w:rFonts w:ascii="Times New Roman" w:hAnsi="Times New Roman" w:cs="Times New Roman"/>
          <w:sz w:val="26"/>
          <w:szCs w:val="26"/>
        </w:rPr>
        <w:t>.5. Контролируемые лица или их представители обязаны обеспечить беспрепятственный доступ инспектора в</w:t>
      </w:r>
      <w:r w:rsidR="006F09B3">
        <w:rPr>
          <w:rFonts w:ascii="Times New Roman" w:hAnsi="Times New Roman" w:cs="Times New Roman"/>
          <w:sz w:val="26"/>
          <w:szCs w:val="26"/>
        </w:rPr>
        <w:t xml:space="preserve"> здания, сооружения, помещения.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006F09B3">
        <w:rPr>
          <w:rFonts w:ascii="Times New Roman" w:hAnsi="Times New Roman" w:cs="Times New Roman"/>
          <w:sz w:val="26"/>
          <w:szCs w:val="26"/>
        </w:rPr>
        <w:t>. Документарная проверка: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w:t>
      </w:r>
      <w:r w:rsidR="006F09B3">
        <w:rPr>
          <w:rFonts w:ascii="Times New Roman" w:hAnsi="Times New Roman" w:cs="Times New Roman"/>
          <w:sz w:val="26"/>
          <w:szCs w:val="26"/>
        </w:rPr>
        <w:t>ных структурных подразделений).</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w:t>
      </w:r>
      <w:r w:rsidR="006F09B3">
        <w:rPr>
          <w:rFonts w:ascii="Times New Roman" w:hAnsi="Times New Roman" w:cs="Times New Roman"/>
          <w:sz w:val="26"/>
          <w:szCs w:val="26"/>
        </w:rPr>
        <w:t xml:space="preserve">ципального </w:t>
      </w:r>
      <w:r w:rsidR="00882A82">
        <w:rPr>
          <w:rFonts w:ascii="Times New Roman" w:hAnsi="Times New Roman" w:cs="Times New Roman"/>
          <w:sz w:val="26"/>
          <w:szCs w:val="26"/>
        </w:rPr>
        <w:t>жилищ</w:t>
      </w:r>
      <w:r w:rsidR="006F09B3">
        <w:rPr>
          <w:rFonts w:ascii="Times New Roman" w:hAnsi="Times New Roman" w:cs="Times New Roman"/>
          <w:sz w:val="26"/>
          <w:szCs w:val="26"/>
        </w:rPr>
        <w:t>ного контроля.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.3. В ходе документарной проверки допускаются следующие ко</w:t>
      </w:r>
      <w:r w:rsidR="006F09B3">
        <w:rPr>
          <w:rFonts w:ascii="Times New Roman" w:hAnsi="Times New Roman" w:cs="Times New Roman"/>
          <w:sz w:val="26"/>
          <w:szCs w:val="26"/>
        </w:rPr>
        <w:t>нтрольные (надзорные) действия: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.3.1. П</w:t>
      </w:r>
      <w:r w:rsidR="006F09B3">
        <w:rPr>
          <w:rFonts w:ascii="Times New Roman" w:hAnsi="Times New Roman" w:cs="Times New Roman"/>
          <w:sz w:val="26"/>
          <w:szCs w:val="26"/>
        </w:rPr>
        <w:t>олучение письменных объяснений.</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006F09B3">
        <w:rPr>
          <w:rFonts w:ascii="Times New Roman" w:hAnsi="Times New Roman" w:cs="Times New Roman"/>
          <w:sz w:val="26"/>
          <w:szCs w:val="26"/>
        </w:rPr>
        <w:t>.3.2. Истребование документов.</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006F09B3">
        <w:rPr>
          <w:rFonts w:ascii="Times New Roman" w:hAnsi="Times New Roman" w:cs="Times New Roman"/>
          <w:sz w:val="26"/>
          <w:szCs w:val="26"/>
        </w:rPr>
        <w:t>.3.3. Экспертиза.</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 xml:space="preserve">.4.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rsidRPr="006F09B3">
        <w:rPr>
          <w:rFonts w:ascii="Times New Roman" w:hAnsi="Times New Roman" w:cs="Times New Roman"/>
          <w:sz w:val="26"/>
          <w:szCs w:val="26"/>
        </w:rPr>
        <w:lastRenderedPageBreak/>
        <w:t>рабочих дней со дня получения данного требования контролируемое лицо обязано направить в уполномоченный орган ук</w:t>
      </w:r>
      <w:r w:rsidR="006F09B3">
        <w:rPr>
          <w:rFonts w:ascii="Times New Roman" w:hAnsi="Times New Roman" w:cs="Times New Roman"/>
          <w:sz w:val="26"/>
          <w:szCs w:val="26"/>
        </w:rPr>
        <w:t>азанные в требовании документы.</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882A82">
        <w:rPr>
          <w:rFonts w:ascii="Times New Roman" w:hAnsi="Times New Roman" w:cs="Times New Roman"/>
          <w:sz w:val="26"/>
          <w:szCs w:val="26"/>
        </w:rPr>
        <w:t>жилищ</w:t>
      </w:r>
      <w:r w:rsidRPr="006F09B3">
        <w:rPr>
          <w:rFonts w:ascii="Times New Roman" w:hAnsi="Times New Roman" w:cs="Times New Roman"/>
          <w:sz w:val="26"/>
          <w:szCs w:val="26"/>
        </w:rPr>
        <w:t xml:space="preserve">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882A82">
        <w:rPr>
          <w:rFonts w:ascii="Times New Roman" w:hAnsi="Times New Roman" w:cs="Times New Roman"/>
          <w:sz w:val="26"/>
          <w:szCs w:val="26"/>
        </w:rPr>
        <w:t>жилищ</w:t>
      </w:r>
      <w:r w:rsidRPr="006F09B3">
        <w:rPr>
          <w:rFonts w:ascii="Times New Roman" w:hAnsi="Times New Roman" w:cs="Times New Roman"/>
          <w:sz w:val="26"/>
          <w:szCs w:val="26"/>
        </w:rPr>
        <w:t>ного контроля, вправе дополнительно представить в уполномоченный орган документы, подтверждающие достоверность р</w:t>
      </w:r>
      <w:r w:rsidR="006F09B3">
        <w:rPr>
          <w:rFonts w:ascii="Times New Roman" w:hAnsi="Times New Roman" w:cs="Times New Roman"/>
          <w:sz w:val="26"/>
          <w:szCs w:val="26"/>
        </w:rPr>
        <w:t>анее представленных документов.</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w:t>
      </w:r>
      <w:r w:rsidR="006F09B3">
        <w:rPr>
          <w:rFonts w:ascii="Times New Roman" w:hAnsi="Times New Roman" w:cs="Times New Roman"/>
          <w:sz w:val="26"/>
          <w:szCs w:val="26"/>
        </w:rPr>
        <w:t>лируемого лица, не истребуются.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921941" w:rsidRPr="006F09B3">
        <w:rPr>
          <w:rFonts w:ascii="Times New Roman" w:hAnsi="Times New Roman" w:cs="Times New Roman"/>
          <w:sz w:val="26"/>
          <w:szCs w:val="26"/>
        </w:rPr>
        <w:t>7</w:t>
      </w:r>
      <w:r w:rsidRPr="006F09B3">
        <w:rPr>
          <w:rFonts w:ascii="Times New Roman" w:hAnsi="Times New Roman" w:cs="Times New Roman"/>
          <w:sz w:val="26"/>
          <w:szCs w:val="26"/>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882A82">
        <w:rPr>
          <w:rFonts w:ascii="Times New Roman" w:hAnsi="Times New Roman" w:cs="Times New Roman"/>
          <w:sz w:val="26"/>
          <w:szCs w:val="26"/>
        </w:rPr>
        <w:t>жилищ</w:t>
      </w:r>
      <w:r w:rsidRPr="006F09B3">
        <w:rPr>
          <w:rFonts w:ascii="Times New Roman" w:hAnsi="Times New Roman" w:cs="Times New Roman"/>
          <w:sz w:val="26"/>
          <w:szCs w:val="26"/>
        </w:rPr>
        <w:t>ного контроля, и требования представить необходимые пояснения в письменной форме до момента представления указанных по</w:t>
      </w:r>
      <w:r w:rsidR="006F09B3">
        <w:rPr>
          <w:rFonts w:ascii="Times New Roman" w:hAnsi="Times New Roman" w:cs="Times New Roman"/>
          <w:sz w:val="26"/>
          <w:szCs w:val="26"/>
        </w:rPr>
        <w:t>яснений в уполномоченный орган.</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14066C" w:rsidRPr="006F09B3">
        <w:rPr>
          <w:rFonts w:ascii="Times New Roman" w:hAnsi="Times New Roman" w:cs="Times New Roman"/>
          <w:sz w:val="26"/>
          <w:szCs w:val="26"/>
        </w:rPr>
        <w:t>7</w:t>
      </w:r>
      <w:r w:rsidRPr="006F09B3">
        <w:rPr>
          <w:rFonts w:ascii="Times New Roman" w:hAnsi="Times New Roman" w:cs="Times New Roman"/>
          <w:sz w:val="26"/>
          <w:szCs w:val="26"/>
        </w:rPr>
        <w:t>.8. Внеплановая документарная проверка проводится без согла</w:t>
      </w:r>
      <w:r w:rsidR="006F09B3">
        <w:rPr>
          <w:rFonts w:ascii="Times New Roman" w:hAnsi="Times New Roman" w:cs="Times New Roman"/>
          <w:sz w:val="26"/>
          <w:szCs w:val="26"/>
        </w:rPr>
        <w:t>сования с органами прокуратуры.</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14066C" w:rsidRPr="006F09B3">
        <w:rPr>
          <w:rFonts w:ascii="Times New Roman" w:hAnsi="Times New Roman" w:cs="Times New Roman"/>
          <w:sz w:val="26"/>
          <w:szCs w:val="26"/>
        </w:rPr>
        <w:t>8</w:t>
      </w:r>
      <w:r w:rsidRPr="006F09B3">
        <w:rPr>
          <w:rFonts w:ascii="Times New Roman" w:hAnsi="Times New Roman" w:cs="Times New Roman"/>
          <w:sz w:val="26"/>
          <w:szCs w:val="26"/>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w:t>
      </w:r>
      <w:r w:rsidR="006F09B3">
        <w:rPr>
          <w:rFonts w:ascii="Times New Roman" w:hAnsi="Times New Roman" w:cs="Times New Roman"/>
          <w:sz w:val="26"/>
          <w:szCs w:val="26"/>
        </w:rPr>
        <w:t>тр.</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006F09B3">
        <w:rPr>
          <w:rFonts w:ascii="Times New Roman" w:hAnsi="Times New Roman" w:cs="Times New Roman"/>
          <w:sz w:val="26"/>
          <w:szCs w:val="26"/>
        </w:rPr>
        <w:t>9. Выездное обследование:</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.1</w:t>
      </w:r>
      <w:r w:rsidRPr="006F09B3">
        <w:rPr>
          <w:rFonts w:ascii="Times New Roman" w:hAnsi="Times New Roman" w:cs="Times New Roman"/>
          <w:sz w:val="26"/>
          <w:szCs w:val="26"/>
        </w:rPr>
        <w:t xml:space="preserve">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w:t>
      </w:r>
      <w:r w:rsidR="006F09B3">
        <w:rPr>
          <w:rFonts w:ascii="Times New Roman" w:hAnsi="Times New Roman" w:cs="Times New Roman"/>
          <w:sz w:val="26"/>
          <w:szCs w:val="26"/>
        </w:rPr>
        <w:t>лицом обязательных требований.</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lastRenderedPageBreak/>
        <w:t>2.1</w:t>
      </w:r>
      <w:r w:rsidR="00895ED9" w:rsidRPr="006F09B3">
        <w:rPr>
          <w:rFonts w:ascii="Times New Roman" w:hAnsi="Times New Roman" w:cs="Times New Roman"/>
          <w:sz w:val="26"/>
          <w:szCs w:val="26"/>
        </w:rPr>
        <w:t>9.2. В ходе выездного обследования инспектор имеет право осуществлять осмотр общедоступных (открытых для посещения неограниченным</w:t>
      </w:r>
      <w:r w:rsidR="006F09B3">
        <w:rPr>
          <w:rFonts w:ascii="Times New Roman" w:hAnsi="Times New Roman" w:cs="Times New Roman"/>
          <w:sz w:val="26"/>
          <w:szCs w:val="26"/>
        </w:rPr>
        <w:t xml:space="preserve"> кругом лиц) объектов контроля.</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895ED9" w:rsidRPr="006F09B3">
        <w:rPr>
          <w:rFonts w:ascii="Times New Roman" w:hAnsi="Times New Roman" w:cs="Times New Roman"/>
          <w:sz w:val="26"/>
          <w:szCs w:val="26"/>
        </w:rPr>
        <w:t>9.3. Срок проведения выездного обследования одного объекта (нескольких объектов, расположенных в непосредственной близости друг от друга) не мож</w:t>
      </w:r>
      <w:r w:rsidR="006F09B3">
        <w:rPr>
          <w:rFonts w:ascii="Times New Roman" w:hAnsi="Times New Roman" w:cs="Times New Roman"/>
          <w:sz w:val="26"/>
          <w:szCs w:val="26"/>
        </w:rPr>
        <w:t>ет превышать один рабочий день.</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895ED9" w:rsidRPr="006F09B3">
        <w:rPr>
          <w:rFonts w:ascii="Times New Roman" w:hAnsi="Times New Roman" w:cs="Times New Roman"/>
          <w:sz w:val="26"/>
          <w:szCs w:val="26"/>
        </w:rPr>
        <w:t>9.4. По результатам проведения выездного обследования решения, предусмотренные </w:t>
      </w:r>
      <w:hyperlink r:id="rId25" w:anchor="AAK0NS" w:history="1">
        <w:r w:rsidR="00895ED9" w:rsidRPr="006F09B3">
          <w:rPr>
            <w:rStyle w:val="a3"/>
            <w:rFonts w:ascii="Times New Roman" w:hAnsi="Times New Roman" w:cs="Times New Roman"/>
            <w:color w:val="auto"/>
            <w:sz w:val="26"/>
            <w:szCs w:val="26"/>
            <w:u w:val="none"/>
          </w:rPr>
          <w:t>пунктами 1</w:t>
        </w:r>
      </w:hyperlink>
      <w:r w:rsidR="00895ED9" w:rsidRPr="006F09B3">
        <w:rPr>
          <w:rFonts w:ascii="Times New Roman" w:hAnsi="Times New Roman" w:cs="Times New Roman"/>
          <w:sz w:val="26"/>
          <w:szCs w:val="26"/>
        </w:rPr>
        <w:t> и </w:t>
      </w:r>
      <w:hyperlink r:id="rId26" w:anchor="AAM0NT" w:history="1">
        <w:r w:rsidR="00895ED9" w:rsidRPr="006F09B3">
          <w:rPr>
            <w:rStyle w:val="a3"/>
            <w:rFonts w:ascii="Times New Roman" w:hAnsi="Times New Roman" w:cs="Times New Roman"/>
            <w:color w:val="auto"/>
            <w:sz w:val="26"/>
            <w:szCs w:val="26"/>
            <w:u w:val="none"/>
          </w:rPr>
          <w:t xml:space="preserve">2 части 2 статьи 90 Федерального закона </w:t>
        </w:r>
        <w:r w:rsidR="00C86F9C" w:rsidRPr="006F09B3">
          <w:rPr>
            <w:rStyle w:val="a3"/>
            <w:rFonts w:ascii="Times New Roman" w:hAnsi="Times New Roman" w:cs="Times New Roman"/>
            <w:color w:val="auto"/>
            <w:sz w:val="26"/>
            <w:szCs w:val="26"/>
            <w:u w:val="none"/>
          </w:rPr>
          <w:t>№</w:t>
        </w:r>
        <w:r w:rsidR="00895ED9" w:rsidRPr="006F09B3">
          <w:rPr>
            <w:rStyle w:val="a3"/>
            <w:rFonts w:ascii="Times New Roman" w:hAnsi="Times New Roman" w:cs="Times New Roman"/>
            <w:color w:val="auto"/>
            <w:sz w:val="26"/>
            <w:szCs w:val="26"/>
            <w:u w:val="none"/>
          </w:rPr>
          <w:t xml:space="preserve"> 248-ФЗ</w:t>
        </w:r>
      </w:hyperlink>
      <w:r w:rsidR="00895ED9" w:rsidRPr="006F09B3">
        <w:rPr>
          <w:rFonts w:ascii="Times New Roman" w:hAnsi="Times New Roman" w:cs="Times New Roman"/>
          <w:sz w:val="26"/>
          <w:szCs w:val="26"/>
        </w:rPr>
        <w:t xml:space="preserve">, не </w:t>
      </w:r>
      <w:r w:rsidR="006F09B3">
        <w:rPr>
          <w:rFonts w:ascii="Times New Roman" w:hAnsi="Times New Roman" w:cs="Times New Roman"/>
          <w:sz w:val="26"/>
          <w:szCs w:val="26"/>
        </w:rPr>
        <w:t>принимаются.</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2.1</w:t>
      </w:r>
      <w:r w:rsidR="00895ED9" w:rsidRPr="006F09B3">
        <w:rPr>
          <w:rFonts w:ascii="Times New Roman" w:hAnsi="Times New Roman" w:cs="Times New Roman"/>
          <w:sz w:val="26"/>
          <w:szCs w:val="26"/>
        </w:rPr>
        <w:t>9.5. Выездное обследование может проводиться в форме внепланового контрол</w:t>
      </w:r>
      <w:r w:rsidR="006F09B3">
        <w:rPr>
          <w:rFonts w:ascii="Times New Roman" w:hAnsi="Times New Roman" w:cs="Times New Roman"/>
          <w:sz w:val="26"/>
          <w:szCs w:val="26"/>
        </w:rPr>
        <w:t>ьного (надзорного) мероприятия.</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2</w:t>
      </w:r>
      <w:r w:rsidRPr="006F09B3">
        <w:rPr>
          <w:rFonts w:ascii="Times New Roman" w:hAnsi="Times New Roman" w:cs="Times New Roman"/>
          <w:sz w:val="26"/>
          <w:szCs w:val="26"/>
        </w:rPr>
        <w:t>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w:t>
      </w:r>
      <w:r w:rsidR="006F09B3">
        <w:rPr>
          <w:rFonts w:ascii="Times New Roman" w:hAnsi="Times New Roman" w:cs="Times New Roman"/>
          <w:sz w:val="26"/>
          <w:szCs w:val="26"/>
        </w:rPr>
        <w:t>ветствии с:</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2.2</w:t>
      </w:r>
      <w:r w:rsidR="00895ED9" w:rsidRPr="006F09B3">
        <w:rPr>
          <w:rFonts w:ascii="Times New Roman" w:hAnsi="Times New Roman" w:cs="Times New Roman"/>
          <w:sz w:val="26"/>
          <w:szCs w:val="26"/>
        </w:rPr>
        <w:t>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w:t>
      </w:r>
      <w:r w:rsidR="006F09B3">
        <w:rPr>
          <w:rFonts w:ascii="Times New Roman" w:hAnsi="Times New Roman" w:cs="Times New Roman"/>
          <w:sz w:val="26"/>
          <w:szCs w:val="26"/>
        </w:rPr>
        <w:t>ратуры материалам и обращениям.</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2.2</w:t>
      </w:r>
      <w:r w:rsidR="00895ED9" w:rsidRPr="006F09B3">
        <w:rPr>
          <w:rFonts w:ascii="Times New Roman" w:hAnsi="Times New Roman" w:cs="Times New Roman"/>
          <w:sz w:val="26"/>
          <w:szCs w:val="26"/>
        </w:rPr>
        <w:t>0.</w:t>
      </w:r>
      <w:r w:rsidR="00B12AA1" w:rsidRPr="006F09B3">
        <w:rPr>
          <w:rFonts w:ascii="Times New Roman" w:hAnsi="Times New Roman" w:cs="Times New Roman"/>
          <w:sz w:val="26"/>
          <w:szCs w:val="26"/>
        </w:rPr>
        <w:t>2</w:t>
      </w:r>
      <w:r w:rsidR="00895ED9" w:rsidRPr="006F09B3">
        <w:rPr>
          <w:rFonts w:ascii="Times New Roman" w:hAnsi="Times New Roman" w:cs="Times New Roman"/>
          <w:sz w:val="26"/>
          <w:szCs w:val="26"/>
        </w:rPr>
        <w:t>.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7" w:anchor="AA40NM" w:history="1">
        <w:r w:rsidR="00895ED9" w:rsidRPr="006F09B3">
          <w:rPr>
            <w:rStyle w:val="a3"/>
            <w:rFonts w:ascii="Times New Roman" w:hAnsi="Times New Roman" w:cs="Times New Roman"/>
            <w:color w:val="auto"/>
            <w:sz w:val="26"/>
            <w:szCs w:val="26"/>
            <w:u w:val="none"/>
          </w:rPr>
          <w:t xml:space="preserve">частью 1 статьи 95 Федерального закона </w:t>
        </w:r>
        <w:r w:rsidR="004641FA" w:rsidRPr="006F09B3">
          <w:rPr>
            <w:rStyle w:val="a3"/>
            <w:rFonts w:ascii="Times New Roman" w:hAnsi="Times New Roman" w:cs="Times New Roman"/>
            <w:color w:val="auto"/>
            <w:sz w:val="26"/>
            <w:szCs w:val="26"/>
            <w:u w:val="none"/>
          </w:rPr>
          <w:t>№</w:t>
        </w:r>
        <w:r w:rsidR="00895ED9" w:rsidRPr="006F09B3">
          <w:rPr>
            <w:rStyle w:val="a3"/>
            <w:rFonts w:ascii="Times New Roman" w:hAnsi="Times New Roman" w:cs="Times New Roman"/>
            <w:color w:val="auto"/>
            <w:sz w:val="26"/>
            <w:szCs w:val="26"/>
            <w:u w:val="none"/>
          </w:rPr>
          <w:t xml:space="preserve"> 248-ФЗ</w:t>
        </w:r>
      </w:hyperlink>
      <w:r w:rsidR="006F09B3">
        <w:rPr>
          <w:rFonts w:ascii="Times New Roman" w:hAnsi="Times New Roman" w:cs="Times New Roman"/>
          <w:sz w:val="26"/>
          <w:szCs w:val="26"/>
        </w:rPr>
        <w:t>.</w:t>
      </w:r>
    </w:p>
    <w:p w:rsidR="006F09B3" w:rsidRDefault="0032692D"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2.2</w:t>
      </w:r>
      <w:r w:rsidR="00895ED9" w:rsidRPr="006F09B3">
        <w:rPr>
          <w:rFonts w:ascii="Times New Roman" w:hAnsi="Times New Roman" w:cs="Times New Roman"/>
          <w:sz w:val="26"/>
          <w:szCs w:val="26"/>
        </w:rPr>
        <w:t>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8" w:anchor="A8E0NE" w:history="1">
        <w:r w:rsidR="00895ED9" w:rsidRPr="006F09B3">
          <w:rPr>
            <w:rStyle w:val="a3"/>
            <w:rFonts w:ascii="Times New Roman" w:hAnsi="Times New Roman" w:cs="Times New Roman"/>
            <w:color w:val="auto"/>
            <w:sz w:val="26"/>
            <w:szCs w:val="26"/>
            <w:u w:val="none"/>
          </w:rPr>
          <w:t xml:space="preserve">частью 5 статьи 66 Федерального закона </w:t>
        </w:r>
        <w:r w:rsidR="004641FA" w:rsidRPr="006F09B3">
          <w:rPr>
            <w:rStyle w:val="a3"/>
            <w:rFonts w:ascii="Times New Roman" w:hAnsi="Times New Roman" w:cs="Times New Roman"/>
            <w:color w:val="auto"/>
            <w:sz w:val="26"/>
            <w:szCs w:val="26"/>
            <w:u w:val="none"/>
          </w:rPr>
          <w:t>№</w:t>
        </w:r>
        <w:r w:rsidR="00895ED9" w:rsidRPr="006F09B3">
          <w:rPr>
            <w:rStyle w:val="a3"/>
            <w:rFonts w:ascii="Times New Roman" w:hAnsi="Times New Roman" w:cs="Times New Roman"/>
            <w:color w:val="auto"/>
            <w:sz w:val="26"/>
            <w:szCs w:val="26"/>
            <w:u w:val="none"/>
          </w:rPr>
          <w:t xml:space="preserve"> 248-ФЗ</w:t>
        </w:r>
      </w:hyperlink>
      <w:r w:rsidR="006F09B3">
        <w:rPr>
          <w:rFonts w:ascii="Times New Roman" w:hAnsi="Times New Roman" w:cs="Times New Roman"/>
          <w:sz w:val="26"/>
          <w:szCs w:val="26"/>
        </w:rPr>
        <w:t>.</w:t>
      </w:r>
    </w:p>
    <w:p w:rsid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2</w:t>
      </w:r>
      <w:r w:rsidRPr="006F09B3">
        <w:rPr>
          <w:rFonts w:ascii="Times New Roman" w:hAnsi="Times New Roman" w:cs="Times New Roman"/>
          <w:sz w:val="26"/>
          <w:szCs w:val="26"/>
        </w:rPr>
        <w:t>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w:t>
      </w:r>
      <w:r w:rsidR="006F09B3">
        <w:rPr>
          <w:rFonts w:ascii="Times New Roman" w:hAnsi="Times New Roman" w:cs="Times New Roman"/>
          <w:sz w:val="26"/>
          <w:szCs w:val="26"/>
        </w:rPr>
        <w:t>ждаются уполномоченным органом.</w:t>
      </w:r>
    </w:p>
    <w:p w:rsidR="00A02D52" w:rsidRPr="006F09B3" w:rsidRDefault="00895ED9" w:rsidP="006F09B3">
      <w:pPr>
        <w:pStyle w:val="a4"/>
        <w:ind w:firstLine="709"/>
        <w:jc w:val="both"/>
        <w:rPr>
          <w:rFonts w:ascii="Times New Roman" w:hAnsi="Times New Roman" w:cs="Times New Roman"/>
          <w:sz w:val="26"/>
          <w:szCs w:val="26"/>
        </w:rPr>
      </w:pPr>
      <w:r w:rsidRPr="006F09B3">
        <w:rPr>
          <w:rFonts w:ascii="Times New Roman" w:hAnsi="Times New Roman" w:cs="Times New Roman"/>
          <w:sz w:val="26"/>
          <w:szCs w:val="26"/>
        </w:rPr>
        <w:t>2.</w:t>
      </w:r>
      <w:r w:rsidR="0032692D" w:rsidRPr="006F09B3">
        <w:rPr>
          <w:rFonts w:ascii="Times New Roman" w:hAnsi="Times New Roman" w:cs="Times New Roman"/>
          <w:sz w:val="26"/>
          <w:szCs w:val="26"/>
        </w:rPr>
        <w:t>2</w:t>
      </w:r>
      <w:r w:rsidRPr="006F09B3">
        <w:rPr>
          <w:rFonts w:ascii="Times New Roman" w:hAnsi="Times New Roman" w:cs="Times New Roman"/>
          <w:sz w:val="26"/>
          <w:szCs w:val="26"/>
        </w:rPr>
        <w:t>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w:t>
      </w:r>
      <w:r w:rsidR="006F09B3">
        <w:rPr>
          <w:rFonts w:ascii="Times New Roman" w:eastAsiaTheme="minorEastAsia" w:hAnsi="Times New Roman" w:cs="Times New Roman"/>
          <w:sz w:val="26"/>
          <w:szCs w:val="26"/>
        </w:rPr>
        <w:t>лектронной подписью инспектора.</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2.26. Контроль за устранением выявленных нарушений обязательных требований осуществляется уполномоченным органом в форме выездной проверки, </w:t>
      </w:r>
      <w:r w:rsidRPr="006F09B3">
        <w:rPr>
          <w:rFonts w:ascii="Times New Roman" w:eastAsiaTheme="minorEastAsia" w:hAnsi="Times New Roman" w:cs="Times New Roman"/>
          <w:sz w:val="26"/>
          <w:szCs w:val="26"/>
        </w:rPr>
        <w:lastRenderedPageBreak/>
        <w:t>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w:t>
      </w:r>
      <w:r w:rsidR="006F09B3">
        <w:rPr>
          <w:rFonts w:ascii="Times New Roman" w:eastAsiaTheme="minorEastAsia" w:hAnsi="Times New Roman" w:cs="Times New Roman"/>
          <w:sz w:val="26"/>
          <w:szCs w:val="26"/>
        </w:rPr>
        <w:t xml:space="preserve"> в форме инспекционного визита.</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6F09B3">
          <w:rPr>
            <w:rStyle w:val="a3"/>
            <w:rFonts w:ascii="Times New Roman" w:eastAsiaTheme="minorEastAsia" w:hAnsi="Times New Roman" w:cs="Times New Roman"/>
            <w:color w:val="auto"/>
            <w:sz w:val="26"/>
            <w:szCs w:val="26"/>
            <w:u w:val="none"/>
          </w:rPr>
          <w:t>статьями 76</w:t>
        </w:r>
      </w:hyperlink>
      <w:r w:rsidRPr="006F09B3">
        <w:rPr>
          <w:rFonts w:ascii="Times New Roman" w:eastAsiaTheme="minorEastAsia" w:hAnsi="Times New Roman" w:cs="Times New Roman"/>
          <w:sz w:val="26"/>
          <w:szCs w:val="26"/>
        </w:rPr>
        <w:t>-</w:t>
      </w:r>
      <w:hyperlink r:id="rId30" w:anchor="AA80NR" w:history="1">
        <w:r w:rsidRPr="006F09B3">
          <w:rPr>
            <w:rStyle w:val="a3"/>
            <w:rFonts w:ascii="Times New Roman" w:eastAsiaTheme="minorEastAsia" w:hAnsi="Times New Roman" w:cs="Times New Roman"/>
            <w:color w:val="auto"/>
            <w:sz w:val="26"/>
            <w:szCs w:val="26"/>
            <w:u w:val="none"/>
          </w:rPr>
          <w:t>80</w:t>
        </w:r>
      </w:hyperlink>
      <w:r w:rsidRPr="006F09B3">
        <w:rPr>
          <w:rFonts w:ascii="Times New Roman" w:eastAsiaTheme="minorEastAsia" w:hAnsi="Times New Roman" w:cs="Times New Roman"/>
          <w:sz w:val="26"/>
          <w:szCs w:val="26"/>
        </w:rPr>
        <w:t>, </w:t>
      </w:r>
      <w:hyperlink r:id="rId31" w:anchor="AA00NN" w:history="1">
        <w:r w:rsidRPr="006F09B3">
          <w:rPr>
            <w:rStyle w:val="a3"/>
            <w:rFonts w:ascii="Times New Roman" w:eastAsiaTheme="minorEastAsia" w:hAnsi="Times New Roman" w:cs="Times New Roman"/>
            <w:color w:val="auto"/>
            <w:sz w:val="26"/>
            <w:szCs w:val="26"/>
            <w:u w:val="none"/>
          </w:rPr>
          <w:t>82</w:t>
        </w:r>
      </w:hyperlink>
      <w:r w:rsidRPr="006F09B3">
        <w:rPr>
          <w:rFonts w:ascii="Times New Roman" w:eastAsiaTheme="minorEastAsia" w:hAnsi="Times New Roman" w:cs="Times New Roman"/>
          <w:sz w:val="26"/>
          <w:szCs w:val="26"/>
        </w:rPr>
        <w:t> и </w:t>
      </w:r>
      <w:hyperlink r:id="rId32" w:anchor="AA80NP" w:history="1">
        <w:r w:rsidRPr="006F09B3">
          <w:rPr>
            <w:rStyle w:val="a3"/>
            <w:rFonts w:ascii="Times New Roman" w:eastAsiaTheme="minorEastAsia" w:hAnsi="Times New Roman" w:cs="Times New Roman"/>
            <w:color w:val="auto"/>
            <w:sz w:val="26"/>
            <w:szCs w:val="26"/>
            <w:u w:val="none"/>
          </w:rPr>
          <w:t xml:space="preserve">84 Федерального закона </w:t>
        </w:r>
        <w:r w:rsidR="00B12AA1"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006F09B3">
        <w:rPr>
          <w:rFonts w:ascii="Times New Roman" w:eastAsiaTheme="minorEastAsia" w:hAnsi="Times New Roman" w:cs="Times New Roman"/>
          <w:sz w:val="26"/>
          <w:szCs w:val="26"/>
        </w:rPr>
        <w:t>:</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2.27.1. Осмотр.</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2.27.2. Досмотр.</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2.27.3. Опрос.</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2.27.4. П</w:t>
      </w:r>
      <w:r w:rsidR="006F09B3">
        <w:rPr>
          <w:rFonts w:ascii="Times New Roman" w:eastAsiaTheme="minorEastAsia" w:hAnsi="Times New Roman" w:cs="Times New Roman"/>
          <w:sz w:val="26"/>
          <w:szCs w:val="26"/>
        </w:rPr>
        <w:t>олучение письменных объяснений.</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w:t>
      </w:r>
      <w:r w:rsidR="006F09B3">
        <w:rPr>
          <w:rFonts w:ascii="Times New Roman" w:eastAsiaTheme="minorEastAsia" w:hAnsi="Times New Roman" w:cs="Times New Roman"/>
          <w:sz w:val="26"/>
          <w:szCs w:val="26"/>
        </w:rPr>
        <w:t>.27.5. Истребование документов.</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2.27.6.</w:t>
      </w:r>
      <w:r w:rsidR="006F09B3">
        <w:rPr>
          <w:rFonts w:ascii="Times New Roman" w:eastAsiaTheme="minorEastAsia" w:hAnsi="Times New Roman" w:cs="Times New Roman"/>
          <w:sz w:val="26"/>
          <w:szCs w:val="26"/>
        </w:rPr>
        <w:t xml:space="preserve"> Инструментальное обследование.</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2.27.7. Э</w:t>
      </w:r>
      <w:r w:rsidR="006F09B3">
        <w:rPr>
          <w:rFonts w:ascii="Times New Roman" w:eastAsiaTheme="minorEastAsia" w:hAnsi="Times New Roman" w:cs="Times New Roman"/>
          <w:sz w:val="26"/>
          <w:szCs w:val="26"/>
        </w:rPr>
        <w:t>кспертиза.</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2.28. Осмотр:</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2.28.1. Осмотр осуществляется инспектором в присутствии контролируемого лица или его представителя и (</w:t>
      </w:r>
      <w:r w:rsidR="006F09B3">
        <w:rPr>
          <w:rFonts w:ascii="Times New Roman" w:eastAsiaTheme="minorEastAsia" w:hAnsi="Times New Roman" w:cs="Times New Roman"/>
          <w:sz w:val="26"/>
          <w:szCs w:val="26"/>
        </w:rPr>
        <w:t>или) с применением видеозаписи.</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w:t>
      </w:r>
      <w:r w:rsidR="006F09B3">
        <w:rPr>
          <w:rFonts w:ascii="Times New Roman" w:eastAsiaTheme="minorEastAsia" w:hAnsi="Times New Roman" w:cs="Times New Roman"/>
          <w:sz w:val="26"/>
          <w:szCs w:val="26"/>
        </w:rPr>
        <w:t>ьного (надзорного) мероприятия.</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2.29. Досмотр:</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w:t>
      </w:r>
      <w:r w:rsidR="006F09B3">
        <w:rPr>
          <w:rFonts w:ascii="Times New Roman" w:eastAsiaTheme="minorEastAsia" w:hAnsi="Times New Roman" w:cs="Times New Roman"/>
          <w:sz w:val="26"/>
          <w:szCs w:val="26"/>
        </w:rPr>
        <w:t>ельным применением видеозаписи.</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w:t>
      </w:r>
      <w:r w:rsidR="006F09B3">
        <w:rPr>
          <w:rFonts w:ascii="Times New Roman" w:eastAsiaTheme="minorEastAsia" w:hAnsi="Times New Roman" w:cs="Times New Roman"/>
          <w:sz w:val="26"/>
          <w:szCs w:val="26"/>
        </w:rPr>
        <w:t>ьного (надзорного) мероприятия.</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2.30. Опрос.</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w:t>
      </w:r>
      <w:r w:rsidR="006F09B3">
        <w:rPr>
          <w:rFonts w:ascii="Times New Roman" w:eastAsiaTheme="minorEastAsia" w:hAnsi="Times New Roman" w:cs="Times New Roman"/>
          <w:sz w:val="26"/>
          <w:szCs w:val="26"/>
        </w:rPr>
        <w:t>ероприятия.</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2.31. П</w:t>
      </w:r>
      <w:r w:rsidR="006F09B3">
        <w:rPr>
          <w:rFonts w:ascii="Times New Roman" w:eastAsiaTheme="minorEastAsia" w:hAnsi="Times New Roman" w:cs="Times New Roman"/>
          <w:sz w:val="26"/>
          <w:szCs w:val="26"/>
        </w:rPr>
        <w:t>олучение письменных объяснений:</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2.31.1. Письменные объяснения (далее - объяснения) оформляются путем составления письменно</w:t>
      </w:r>
      <w:r w:rsidR="006F09B3">
        <w:rPr>
          <w:rFonts w:ascii="Times New Roman" w:eastAsiaTheme="minorEastAsia" w:hAnsi="Times New Roman" w:cs="Times New Roman"/>
          <w:sz w:val="26"/>
          <w:szCs w:val="26"/>
        </w:rPr>
        <w:t>го документа в свободной форме.</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w:t>
      </w:r>
      <w:r w:rsidRPr="006F09B3">
        <w:rPr>
          <w:rFonts w:ascii="Times New Roman" w:eastAsiaTheme="minorEastAsia" w:hAnsi="Times New Roman" w:cs="Times New Roman"/>
          <w:sz w:val="26"/>
          <w:szCs w:val="26"/>
        </w:rPr>
        <w:lastRenderedPageBreak/>
        <w:t>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6F09B3">
        <w:rPr>
          <w:rFonts w:ascii="Times New Roman" w:eastAsiaTheme="minorEastAsia" w:hAnsi="Times New Roman" w:cs="Times New Roman"/>
          <w:sz w:val="26"/>
          <w:szCs w:val="26"/>
        </w:rPr>
        <w:t>я дату и место его составления.</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2.32. Истребование документов:</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2.32.1. </w:t>
      </w:r>
      <w:proofErr w:type="spellStart"/>
      <w:r w:rsidRPr="006F09B3">
        <w:rPr>
          <w:rFonts w:ascii="Times New Roman" w:eastAsiaTheme="minorEastAsia" w:hAnsi="Times New Roman" w:cs="Times New Roman"/>
          <w:sz w:val="26"/>
          <w:szCs w:val="26"/>
        </w:rPr>
        <w:t>Истребуемые</w:t>
      </w:r>
      <w:proofErr w:type="spellEnd"/>
      <w:r w:rsidRPr="006F09B3">
        <w:rPr>
          <w:rFonts w:ascii="Times New Roman" w:eastAsiaTheme="minorEastAsia" w:hAnsi="Times New Roman" w:cs="Times New Roman"/>
          <w:sz w:val="26"/>
          <w:szCs w:val="26"/>
        </w:rPr>
        <w:t xml:space="preserve"> документы направляются в уполномоченный орган в форме электронного документа в порядке, предусмотренном </w:t>
      </w:r>
      <w:hyperlink r:id="rId33" w:anchor="8PO0LU" w:history="1">
        <w:r w:rsidRPr="006F09B3">
          <w:rPr>
            <w:rStyle w:val="a3"/>
            <w:rFonts w:ascii="Times New Roman" w:eastAsiaTheme="minorEastAsia" w:hAnsi="Times New Roman" w:cs="Times New Roman"/>
            <w:color w:val="auto"/>
            <w:sz w:val="26"/>
            <w:szCs w:val="26"/>
            <w:u w:val="none"/>
          </w:rPr>
          <w:t xml:space="preserve">статьей 21 Федерального закона </w:t>
        </w:r>
        <w:r w:rsidR="006D78E3" w:rsidRPr="006F09B3">
          <w:rPr>
            <w:rStyle w:val="a3"/>
            <w:rFonts w:ascii="Times New Roman" w:eastAsiaTheme="minorEastAsia" w:hAnsi="Times New Roman" w:cs="Times New Roman"/>
            <w:color w:val="auto"/>
            <w:sz w:val="26"/>
            <w:szCs w:val="26"/>
            <w:u w:val="none"/>
          </w:rPr>
          <w:t xml:space="preserve">№ </w:t>
        </w:r>
        <w:r w:rsidRPr="006F09B3">
          <w:rPr>
            <w:rStyle w:val="a3"/>
            <w:rFonts w:ascii="Times New Roman" w:eastAsiaTheme="minorEastAsia" w:hAnsi="Times New Roman" w:cs="Times New Roman"/>
            <w:color w:val="auto"/>
            <w:sz w:val="26"/>
            <w:szCs w:val="26"/>
            <w:u w:val="none"/>
          </w:rPr>
          <w:t>248-ФЗ</w:t>
        </w:r>
      </w:hyperlink>
      <w:r w:rsidRPr="006F09B3">
        <w:rPr>
          <w:rFonts w:ascii="Times New Roman" w:eastAsiaTheme="minorEastAsia" w:hAnsi="Times New Roman" w:cs="Times New Roman"/>
          <w:sz w:val="26"/>
          <w:szCs w:val="26"/>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w:t>
      </w:r>
      <w:r w:rsidR="006F09B3">
        <w:rPr>
          <w:rFonts w:ascii="Times New Roman" w:eastAsiaTheme="minorEastAsia" w:hAnsi="Times New Roman" w:cs="Times New Roman"/>
          <w:sz w:val="26"/>
          <w:szCs w:val="26"/>
        </w:rPr>
        <w:t>вращаются контролируемому лицу.</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2.32.2. В случае представления заверенных копий </w:t>
      </w:r>
      <w:proofErr w:type="spellStart"/>
      <w:r w:rsidRPr="006F09B3">
        <w:rPr>
          <w:rFonts w:ascii="Times New Roman" w:eastAsiaTheme="minorEastAsia" w:hAnsi="Times New Roman" w:cs="Times New Roman"/>
          <w:sz w:val="26"/>
          <w:szCs w:val="26"/>
        </w:rPr>
        <w:t>истребуемых</w:t>
      </w:r>
      <w:proofErr w:type="spellEnd"/>
      <w:r w:rsidRPr="006F09B3">
        <w:rPr>
          <w:rFonts w:ascii="Times New Roman" w:eastAsiaTheme="minorEastAsia" w:hAnsi="Times New Roman" w:cs="Times New Roman"/>
          <w:sz w:val="26"/>
          <w:szCs w:val="26"/>
        </w:rPr>
        <w:t xml:space="preserve"> документов инспектор вправе ознакоми</w:t>
      </w:r>
      <w:r w:rsidR="006F09B3">
        <w:rPr>
          <w:rFonts w:ascii="Times New Roman" w:eastAsiaTheme="minorEastAsia" w:hAnsi="Times New Roman" w:cs="Times New Roman"/>
          <w:sz w:val="26"/>
          <w:szCs w:val="26"/>
        </w:rPr>
        <w:t>ться с подлинниками документов.</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2.32.3. Документы, которые </w:t>
      </w:r>
      <w:proofErr w:type="spellStart"/>
      <w:r w:rsidRPr="006F09B3">
        <w:rPr>
          <w:rFonts w:ascii="Times New Roman" w:eastAsiaTheme="minorEastAsia" w:hAnsi="Times New Roman" w:cs="Times New Roman"/>
          <w:sz w:val="26"/>
          <w:szCs w:val="26"/>
        </w:rPr>
        <w:t>истребуются</w:t>
      </w:r>
      <w:proofErr w:type="spellEnd"/>
      <w:r w:rsidRPr="006F09B3">
        <w:rPr>
          <w:rFonts w:ascii="Times New Roman" w:eastAsiaTheme="minorEastAsia" w:hAnsi="Times New Roman" w:cs="Times New Roman"/>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6F09B3">
        <w:rPr>
          <w:rFonts w:ascii="Times New Roman" w:eastAsiaTheme="minorEastAsia" w:hAnsi="Times New Roman" w:cs="Times New Roman"/>
          <w:sz w:val="26"/>
          <w:szCs w:val="26"/>
        </w:rPr>
        <w:t>истребуемые</w:t>
      </w:r>
      <w:proofErr w:type="spellEnd"/>
      <w:r w:rsidRPr="006F09B3">
        <w:rPr>
          <w:rFonts w:ascii="Times New Roman" w:eastAsiaTheme="minorEastAsia" w:hAnsi="Times New Roman" w:cs="Times New Roman"/>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6F09B3">
        <w:rPr>
          <w:rFonts w:ascii="Times New Roman" w:eastAsiaTheme="minorEastAsia" w:hAnsi="Times New Roman" w:cs="Times New Roman"/>
          <w:sz w:val="26"/>
          <w:szCs w:val="26"/>
        </w:rPr>
        <w:t>истребуемые</w:t>
      </w:r>
      <w:proofErr w:type="spellEnd"/>
      <w:r w:rsidRPr="006F09B3">
        <w:rPr>
          <w:rFonts w:ascii="Times New Roman" w:eastAsiaTheme="minorEastAsia" w:hAnsi="Times New Roman" w:cs="Times New Roman"/>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F09B3">
        <w:rPr>
          <w:rFonts w:ascii="Times New Roman" w:eastAsiaTheme="minorEastAsia" w:hAnsi="Times New Roman" w:cs="Times New Roman"/>
          <w:sz w:val="26"/>
          <w:szCs w:val="26"/>
        </w:rPr>
        <w:t>истребуемые</w:t>
      </w:r>
      <w:proofErr w:type="spellEnd"/>
      <w:r w:rsidRPr="006F09B3">
        <w:rPr>
          <w:rFonts w:ascii="Times New Roman" w:eastAsiaTheme="minorEastAsia" w:hAnsi="Times New Roman" w:cs="Times New Roman"/>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4" w:anchor="8PO0LU" w:history="1">
        <w:r w:rsidRPr="006F09B3">
          <w:rPr>
            <w:rStyle w:val="a3"/>
            <w:rFonts w:ascii="Times New Roman" w:eastAsiaTheme="minorEastAsia" w:hAnsi="Times New Roman" w:cs="Times New Roman"/>
            <w:color w:val="auto"/>
            <w:sz w:val="26"/>
            <w:szCs w:val="26"/>
            <w:u w:val="none"/>
          </w:rPr>
          <w:t xml:space="preserve">статьей 21 Федерального закона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6F09B3">
        <w:rPr>
          <w:rFonts w:ascii="Times New Roman" w:eastAsiaTheme="minorEastAsia" w:hAnsi="Times New Roman" w:cs="Times New Roman"/>
          <w:sz w:val="26"/>
          <w:szCs w:val="26"/>
        </w:rPr>
        <w:t>истребуемые</w:t>
      </w:r>
      <w:proofErr w:type="spellEnd"/>
      <w:r w:rsidRPr="006F09B3">
        <w:rPr>
          <w:rFonts w:ascii="Times New Roman" w:eastAsiaTheme="minorEastAsia" w:hAnsi="Times New Roman" w:cs="Times New Roman"/>
          <w:sz w:val="26"/>
          <w:szCs w:val="26"/>
        </w:rPr>
        <w:t xml:space="preserve"> документы (копии документов) были представлены ранее, с указанием реквизитов документа, которым (приложением к к</w:t>
      </w:r>
      <w:r w:rsidR="006F09B3">
        <w:rPr>
          <w:rFonts w:ascii="Times New Roman" w:eastAsiaTheme="minorEastAsia" w:hAnsi="Times New Roman" w:cs="Times New Roman"/>
          <w:sz w:val="26"/>
          <w:szCs w:val="26"/>
        </w:rPr>
        <w:t>оторому) они были представлены.</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2.33.</w:t>
      </w:r>
      <w:r w:rsidR="006F09B3">
        <w:rPr>
          <w:rFonts w:ascii="Times New Roman" w:eastAsiaTheme="minorEastAsia" w:hAnsi="Times New Roman" w:cs="Times New Roman"/>
          <w:sz w:val="26"/>
          <w:szCs w:val="26"/>
        </w:rPr>
        <w:t xml:space="preserve"> Инструментальное обследование:</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anchor="AA00NN" w:history="1">
        <w:r w:rsidRPr="006F09B3">
          <w:rPr>
            <w:rStyle w:val="a3"/>
            <w:rFonts w:ascii="Times New Roman" w:eastAsiaTheme="minorEastAsia" w:hAnsi="Times New Roman" w:cs="Times New Roman"/>
            <w:color w:val="auto"/>
            <w:sz w:val="26"/>
            <w:szCs w:val="26"/>
            <w:u w:val="none"/>
          </w:rPr>
          <w:t xml:space="preserve">статьей 82 Федерального закона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 xml:space="preserve">, для определения фактических значений, показателей, действий </w:t>
      </w:r>
      <w:r w:rsidRPr="006F09B3">
        <w:rPr>
          <w:rFonts w:ascii="Times New Roman" w:eastAsiaTheme="minorEastAsia" w:hAnsi="Times New Roman" w:cs="Times New Roman"/>
          <w:sz w:val="26"/>
          <w:szCs w:val="26"/>
        </w:rPr>
        <w:lastRenderedPageBreak/>
        <w:t>(событий), имеющих значение для оценки соблюдения контролируемым</w:t>
      </w:r>
      <w:r w:rsidR="006F09B3">
        <w:rPr>
          <w:rFonts w:ascii="Times New Roman" w:eastAsiaTheme="minorEastAsia" w:hAnsi="Times New Roman" w:cs="Times New Roman"/>
          <w:sz w:val="26"/>
          <w:szCs w:val="26"/>
        </w:rPr>
        <w:t xml:space="preserve"> лицом обязательных требований.</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2.33.2. Инструментальное обследование осуществляется инспектором или специалистом, имеющими допуск к работе на специальном оборудовании, испо</w:t>
      </w:r>
      <w:r w:rsidR="006F09B3">
        <w:rPr>
          <w:rFonts w:ascii="Times New Roman" w:eastAsiaTheme="minorEastAsia" w:hAnsi="Times New Roman" w:cs="Times New Roman"/>
          <w:sz w:val="26"/>
          <w:szCs w:val="26"/>
        </w:rPr>
        <w:t>льзованию технических приборов.</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w:t>
      </w:r>
      <w:r w:rsidR="006F09B3">
        <w:rPr>
          <w:rFonts w:ascii="Times New Roman" w:eastAsiaTheme="minorEastAsia" w:hAnsi="Times New Roman" w:cs="Times New Roman"/>
          <w:sz w:val="26"/>
          <w:szCs w:val="26"/>
        </w:rPr>
        <w:t>инструментального обследования.</w:t>
      </w:r>
    </w:p>
    <w:p w:rsidR="006F09B3" w:rsidRDefault="006F09B3"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2.34. Экспертиза:</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2.34.1. Конкретное экспертное задание включает одну или несколько</w:t>
      </w:r>
      <w:r w:rsidR="006F09B3">
        <w:rPr>
          <w:rFonts w:ascii="Times New Roman" w:eastAsiaTheme="minorEastAsia" w:hAnsi="Times New Roman" w:cs="Times New Roman"/>
          <w:sz w:val="26"/>
          <w:szCs w:val="26"/>
        </w:rPr>
        <w:t xml:space="preserve"> из следующих задач экспертизы:</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2.34.1.1. Уста</w:t>
      </w:r>
      <w:r w:rsidR="006F09B3">
        <w:rPr>
          <w:rFonts w:ascii="Times New Roman" w:eastAsiaTheme="minorEastAsia" w:hAnsi="Times New Roman" w:cs="Times New Roman"/>
          <w:sz w:val="26"/>
          <w:szCs w:val="26"/>
        </w:rPr>
        <w:t>новление фактов, обстоятельств.</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2.34.1.2. Устан</w:t>
      </w:r>
      <w:r w:rsidR="006F09B3">
        <w:rPr>
          <w:rFonts w:ascii="Times New Roman" w:eastAsiaTheme="minorEastAsia" w:hAnsi="Times New Roman" w:cs="Times New Roman"/>
          <w:sz w:val="26"/>
          <w:szCs w:val="26"/>
        </w:rPr>
        <w:t>овление тождества или различия.</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2.34.2. Экспертиза осуществляется экспертом или экспертной организацией по по</w:t>
      </w:r>
      <w:r w:rsidR="006F09B3">
        <w:rPr>
          <w:rFonts w:ascii="Times New Roman" w:eastAsiaTheme="minorEastAsia" w:hAnsi="Times New Roman" w:cs="Times New Roman"/>
          <w:sz w:val="26"/>
          <w:szCs w:val="26"/>
        </w:rPr>
        <w:t>ручению уполномоченного органа.</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2.34.3. При назначении и осуществлении экспертизы к</w:t>
      </w:r>
      <w:r w:rsidR="006F09B3">
        <w:rPr>
          <w:rFonts w:ascii="Times New Roman" w:eastAsiaTheme="minorEastAsia" w:hAnsi="Times New Roman" w:cs="Times New Roman"/>
          <w:sz w:val="26"/>
          <w:szCs w:val="26"/>
        </w:rPr>
        <w:t>онтролируемые лица имеют право:</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2.34.3.1. Информировать уполномоченный орган о наличии конфликта интересов у эк</w:t>
      </w:r>
      <w:r w:rsidR="006F09B3">
        <w:rPr>
          <w:rFonts w:ascii="Times New Roman" w:eastAsiaTheme="minorEastAsia" w:hAnsi="Times New Roman" w:cs="Times New Roman"/>
          <w:sz w:val="26"/>
          <w:szCs w:val="26"/>
        </w:rPr>
        <w:t>сперта, экспертной организации.</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2.34.3.3. Присутствовать с разрешения должностного лица уполномоченного органа при осуществлении экспертиз</w:t>
      </w:r>
      <w:r w:rsidR="006F09B3">
        <w:rPr>
          <w:rFonts w:ascii="Times New Roman" w:eastAsiaTheme="minorEastAsia" w:hAnsi="Times New Roman" w:cs="Times New Roman"/>
          <w:sz w:val="26"/>
          <w:szCs w:val="26"/>
        </w:rPr>
        <w:t>ы и давать объяснения эксперту.</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2.34.3.4. Знакомиться с заключением экспе</w:t>
      </w:r>
      <w:r w:rsidR="006F09B3">
        <w:rPr>
          <w:rFonts w:ascii="Times New Roman" w:eastAsiaTheme="minorEastAsia" w:hAnsi="Times New Roman" w:cs="Times New Roman"/>
          <w:sz w:val="26"/>
          <w:szCs w:val="26"/>
        </w:rPr>
        <w:t>рта или экспертной организации.</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w:t>
      </w:r>
      <w:r w:rsidR="006F09B3">
        <w:rPr>
          <w:rFonts w:ascii="Times New Roman" w:eastAsiaTheme="minorEastAsia" w:hAnsi="Times New Roman" w:cs="Times New Roman"/>
          <w:sz w:val="26"/>
          <w:szCs w:val="26"/>
        </w:rPr>
        <w:t>рта или экспертной организации.</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w:t>
      </w:r>
      <w:r w:rsidR="006F09B3">
        <w:rPr>
          <w:rFonts w:ascii="Times New Roman" w:eastAsiaTheme="minorEastAsia" w:hAnsi="Times New Roman" w:cs="Times New Roman"/>
          <w:sz w:val="26"/>
          <w:szCs w:val="26"/>
        </w:rPr>
        <w:t>ом или экспертной организацией.</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2.34.6. Результаты экспертизы офор</w:t>
      </w:r>
      <w:r w:rsidR="006F09B3">
        <w:rPr>
          <w:rFonts w:ascii="Times New Roman" w:eastAsiaTheme="minorEastAsia" w:hAnsi="Times New Roman" w:cs="Times New Roman"/>
          <w:sz w:val="26"/>
          <w:szCs w:val="26"/>
        </w:rPr>
        <w:t>мляются экспертным заключением.</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2.35. Документы, оформляемые уполномоченным органом при осуществлении муниципального </w:t>
      </w:r>
      <w:r w:rsidR="00882A82">
        <w:rPr>
          <w:rFonts w:ascii="Times New Roman" w:eastAsiaTheme="minorEastAsia" w:hAnsi="Times New Roman" w:cs="Times New Roman"/>
          <w:sz w:val="26"/>
          <w:szCs w:val="26"/>
        </w:rPr>
        <w:t>жилищ</w:t>
      </w:r>
      <w:r w:rsidRPr="006F09B3">
        <w:rPr>
          <w:rFonts w:ascii="Times New Roman" w:eastAsiaTheme="minorEastAsia" w:hAnsi="Times New Roman" w:cs="Times New Roman"/>
          <w:sz w:val="26"/>
          <w:szCs w:val="26"/>
        </w:rPr>
        <w:t>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w:t>
      </w:r>
      <w:r w:rsidR="006F09B3">
        <w:rPr>
          <w:rFonts w:ascii="Times New Roman" w:eastAsiaTheme="minorEastAsia" w:hAnsi="Times New Roman" w:cs="Times New Roman"/>
          <w:sz w:val="26"/>
          <w:szCs w:val="26"/>
        </w:rPr>
        <w:t>ированной электронной подписью.</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882A82">
        <w:rPr>
          <w:rFonts w:ascii="Times New Roman" w:eastAsiaTheme="minorEastAsia" w:hAnsi="Times New Roman" w:cs="Times New Roman"/>
          <w:sz w:val="26"/>
          <w:szCs w:val="26"/>
        </w:rPr>
        <w:t>жилищ</w:t>
      </w:r>
      <w:r w:rsidRPr="006F09B3">
        <w:rPr>
          <w:rFonts w:ascii="Times New Roman" w:eastAsiaTheme="minorEastAsia" w:hAnsi="Times New Roman" w:cs="Times New Roman"/>
          <w:sz w:val="26"/>
          <w:szCs w:val="26"/>
        </w:rPr>
        <w:t>ного контроля:</w:t>
      </w:r>
    </w:p>
    <w:p w:rsid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2.36.1. Информирование контролируемых лиц о совершаемых должностными лицами уполномоченного органа действиях и принимаемых </w:t>
      </w:r>
      <w:r w:rsidRPr="006F09B3">
        <w:rPr>
          <w:rFonts w:ascii="Times New Roman" w:eastAsiaTheme="minorEastAsia" w:hAnsi="Times New Roman" w:cs="Times New Roman"/>
          <w:sz w:val="26"/>
          <w:szCs w:val="26"/>
        </w:rPr>
        <w:lastRenderedPageBreak/>
        <w:t>решениях осуществляется в сроки и порядке, установленные </w:t>
      </w:r>
      <w:hyperlink r:id="rId36" w:anchor="64U0IK" w:history="1">
        <w:r w:rsidRPr="006F09B3">
          <w:rPr>
            <w:rStyle w:val="a3"/>
            <w:rFonts w:ascii="Times New Roman" w:eastAsiaTheme="minorEastAsia" w:hAnsi="Times New Roman" w:cs="Times New Roman"/>
            <w:color w:val="auto"/>
            <w:sz w:val="26"/>
            <w:szCs w:val="26"/>
            <w:u w:val="none"/>
          </w:rPr>
          <w:t xml:space="preserve">Федеральным законом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w:t>
      </w:r>
      <w:r w:rsidR="006F09B3">
        <w:rPr>
          <w:rFonts w:ascii="Times New Roman" w:eastAsiaTheme="minorEastAsia" w:hAnsi="Times New Roman" w:cs="Times New Roman"/>
          <w:sz w:val="26"/>
          <w:szCs w:val="26"/>
        </w:rPr>
        <w:t>исле посредством средств связи.</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w:t>
      </w:r>
      <w:r w:rsidR="006D78E3" w:rsidRPr="006F09B3">
        <w:rPr>
          <w:rFonts w:ascii="Times New Roman" w:eastAsiaTheme="minorEastAsia" w:hAnsi="Times New Roman" w:cs="Times New Roman"/>
          <w:sz w:val="26"/>
          <w:szCs w:val="26"/>
        </w:rPr>
        <w:t>3</w:t>
      </w:r>
      <w:r w:rsidRPr="006F09B3">
        <w:rPr>
          <w:rFonts w:ascii="Times New Roman" w:eastAsiaTheme="minorEastAsia" w:hAnsi="Times New Roman" w:cs="Times New Roman"/>
          <w:sz w:val="26"/>
          <w:szCs w:val="26"/>
        </w:rPr>
        <w:t>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w:t>
      </w:r>
      <w:r w:rsidR="006D78E3" w:rsidRPr="006F09B3">
        <w:rPr>
          <w:rFonts w:ascii="Times New Roman" w:eastAsiaTheme="minorEastAsia" w:hAnsi="Times New Roman" w:cs="Times New Roman"/>
          <w:sz w:val="26"/>
          <w:szCs w:val="26"/>
        </w:rPr>
        <w:t>3</w:t>
      </w:r>
      <w:r w:rsidRPr="006F09B3">
        <w:rPr>
          <w:rFonts w:ascii="Times New Roman" w:eastAsiaTheme="minorEastAsia" w:hAnsi="Times New Roman" w:cs="Times New Roman"/>
          <w:sz w:val="26"/>
          <w:szCs w:val="26"/>
        </w:rPr>
        <w:t>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w:t>
      </w:r>
      <w:r w:rsidR="005F3198">
        <w:rPr>
          <w:rFonts w:ascii="Times New Roman" w:eastAsiaTheme="minorEastAsia" w:hAnsi="Times New Roman" w:cs="Times New Roman"/>
          <w:sz w:val="26"/>
          <w:szCs w:val="26"/>
        </w:rPr>
        <w:t>ндивидуального предпринимателя.</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2.36.3. Документы, направляемые контролируемым лицом уполномоченному органу в электрон</w:t>
      </w:r>
      <w:r w:rsidR="005F3198">
        <w:rPr>
          <w:rFonts w:ascii="Times New Roman" w:eastAsiaTheme="minorEastAsia" w:hAnsi="Times New Roman" w:cs="Times New Roman"/>
          <w:sz w:val="26"/>
          <w:szCs w:val="26"/>
        </w:rPr>
        <w:t>ном виде, могут быть подписаны:</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2.36.3.1</w:t>
      </w:r>
      <w:r w:rsidR="005F3198">
        <w:rPr>
          <w:rFonts w:ascii="Times New Roman" w:eastAsiaTheme="minorEastAsia" w:hAnsi="Times New Roman" w:cs="Times New Roman"/>
          <w:sz w:val="26"/>
          <w:szCs w:val="26"/>
        </w:rPr>
        <w:t>. Простой электронной подписью.</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w:t>
      </w:r>
      <w:r w:rsidR="005F3198">
        <w:rPr>
          <w:rFonts w:ascii="Times New Roman" w:eastAsiaTheme="minorEastAsia" w:hAnsi="Times New Roman" w:cs="Times New Roman"/>
          <w:sz w:val="26"/>
          <w:szCs w:val="26"/>
        </w:rPr>
        <w:t>тельством Российской Федерации.</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2.36.3.3. Усиленной квалифицированной электронной подписью в случаях, установленных </w:t>
      </w:r>
      <w:hyperlink r:id="rId37" w:anchor="64U0IK" w:history="1">
        <w:r w:rsidRPr="006F09B3">
          <w:rPr>
            <w:rStyle w:val="a3"/>
            <w:rFonts w:ascii="Times New Roman" w:eastAsiaTheme="minorEastAsia" w:hAnsi="Times New Roman" w:cs="Times New Roman"/>
            <w:color w:val="auto"/>
            <w:sz w:val="26"/>
            <w:szCs w:val="26"/>
            <w:u w:val="none"/>
          </w:rPr>
          <w:t xml:space="preserve">Федеральным законом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 или настоящим Положением.</w:t>
      </w:r>
      <w:r w:rsidRPr="006F09B3">
        <w:rPr>
          <w:rFonts w:ascii="Times New Roman" w:eastAsiaTheme="minorEastAsia" w:hAnsi="Times New Roman" w:cs="Times New Roman"/>
          <w:sz w:val="26"/>
          <w:szCs w:val="26"/>
        </w:rPr>
        <w:br/>
        <w:t>2.36.4. Материалы, прикладываемые к ходатайству, заявлению, жалобе, в том числе фото- и видеоматериалы, представляются контролир</w:t>
      </w:r>
      <w:r w:rsidR="005F3198">
        <w:rPr>
          <w:rFonts w:ascii="Times New Roman" w:eastAsiaTheme="minorEastAsia" w:hAnsi="Times New Roman" w:cs="Times New Roman"/>
          <w:sz w:val="26"/>
          <w:szCs w:val="26"/>
        </w:rPr>
        <w:t>уемым лицом в электронном виде.</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2.36.5. Не требуется нотариального удостоверения копий документов, представляемых в уполномоченный орган, если иное не предусмотрено законода</w:t>
      </w:r>
      <w:r w:rsidR="005F3198">
        <w:rPr>
          <w:rFonts w:ascii="Times New Roman" w:eastAsiaTheme="minorEastAsia" w:hAnsi="Times New Roman" w:cs="Times New Roman"/>
          <w:sz w:val="26"/>
          <w:szCs w:val="26"/>
        </w:rPr>
        <w:t>тельством Российской Федерации.</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w:t>
      </w:r>
      <w:r w:rsidR="005F3198">
        <w:rPr>
          <w:rFonts w:ascii="Times New Roman" w:eastAsiaTheme="minorEastAsia" w:hAnsi="Times New Roman" w:cs="Times New Roman"/>
          <w:sz w:val="26"/>
          <w:szCs w:val="26"/>
        </w:rPr>
        <w:t>документы на бумажном носителе.</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 xml:space="preserve">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w:t>
      </w:r>
      <w:r w:rsidRPr="006F09B3">
        <w:rPr>
          <w:rFonts w:ascii="Times New Roman" w:eastAsiaTheme="minorEastAsia" w:hAnsi="Times New Roman" w:cs="Times New Roman"/>
          <w:sz w:val="26"/>
          <w:szCs w:val="26"/>
        </w:rPr>
        <w:lastRenderedPageBreak/>
        <w:t>мероприятия осуществляется в порядке, установленном </w:t>
      </w:r>
      <w:hyperlink r:id="rId38" w:anchor="A9G0NI" w:history="1">
        <w:r w:rsidRPr="006F09B3">
          <w:rPr>
            <w:rStyle w:val="a3"/>
            <w:rFonts w:ascii="Times New Roman" w:eastAsiaTheme="minorEastAsia" w:hAnsi="Times New Roman" w:cs="Times New Roman"/>
            <w:color w:val="auto"/>
            <w:sz w:val="26"/>
            <w:szCs w:val="26"/>
            <w:u w:val="none"/>
          </w:rPr>
          <w:t xml:space="preserve">главой 16 Федерального закона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 Решения, принимаемые по результатам контр</w:t>
      </w:r>
      <w:r w:rsidR="005F3198">
        <w:rPr>
          <w:rFonts w:ascii="Times New Roman" w:eastAsiaTheme="minorEastAsia" w:hAnsi="Times New Roman" w:cs="Times New Roman"/>
          <w:sz w:val="26"/>
          <w:szCs w:val="26"/>
        </w:rPr>
        <w:t>ольных (надзорных) мероприятий:</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w:t>
      </w:r>
      <w:r w:rsidR="005F3198">
        <w:rPr>
          <w:rFonts w:ascii="Times New Roman" w:eastAsiaTheme="minorEastAsia" w:hAnsi="Times New Roman" w:cs="Times New Roman"/>
          <w:sz w:val="26"/>
          <w:szCs w:val="26"/>
        </w:rPr>
        <w:t>) охраняемым законом ценностям.</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w:t>
      </w:r>
      <w:r w:rsidR="005F3198">
        <w:rPr>
          <w:rFonts w:ascii="Times New Roman" w:eastAsiaTheme="minorEastAsia" w:hAnsi="Times New Roman" w:cs="Times New Roman"/>
          <w:sz w:val="26"/>
          <w:szCs w:val="26"/>
        </w:rPr>
        <w:t>м Российской Федерации, обязан:</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6F09B3">
          <w:rPr>
            <w:rStyle w:val="a3"/>
            <w:rFonts w:ascii="Times New Roman" w:eastAsiaTheme="minorEastAsia" w:hAnsi="Times New Roman" w:cs="Times New Roman"/>
            <w:color w:val="auto"/>
            <w:sz w:val="26"/>
            <w:szCs w:val="26"/>
            <w:u w:val="none"/>
          </w:rPr>
          <w:t xml:space="preserve">Федеральным законом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w:t>
      </w:r>
      <w:r w:rsidR="005F3198">
        <w:rPr>
          <w:rFonts w:ascii="Times New Roman" w:eastAsiaTheme="minorEastAsia" w:hAnsi="Times New Roman" w:cs="Times New Roman"/>
          <w:sz w:val="26"/>
          <w:szCs w:val="26"/>
        </w:rPr>
        <w:t>то такой вред (ущерб) причинен.</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w:t>
      </w:r>
      <w:r w:rsidR="005F3198">
        <w:rPr>
          <w:rFonts w:ascii="Times New Roman" w:eastAsiaTheme="minorEastAsia" w:hAnsi="Times New Roman" w:cs="Times New Roman"/>
          <w:sz w:val="26"/>
          <w:szCs w:val="26"/>
        </w:rPr>
        <w:t>етственности.</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w:t>
      </w:r>
      <w:r w:rsidR="005F3198">
        <w:rPr>
          <w:rFonts w:ascii="Times New Roman" w:eastAsiaTheme="minorEastAsia" w:hAnsi="Times New Roman" w:cs="Times New Roman"/>
          <w:sz w:val="26"/>
          <w:szCs w:val="26"/>
        </w:rPr>
        <w:t>) охраняемым законом ценностям.</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r w:rsidR="005F3198">
        <w:rPr>
          <w:rFonts w:ascii="Times New Roman" w:eastAsiaTheme="minorEastAsia" w:hAnsi="Times New Roman" w:cs="Times New Roman"/>
          <w:sz w:val="26"/>
          <w:szCs w:val="26"/>
        </w:rPr>
        <w:t>) охраняемым законом ценностям.</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lastRenderedPageBreak/>
        <w:t>2.39. В предписании об устранении выявленных нарушений обязательных требований, предусмотренном пунктом 2.</w:t>
      </w:r>
      <w:r w:rsidR="006D78E3" w:rsidRPr="006F09B3">
        <w:rPr>
          <w:rFonts w:ascii="Times New Roman" w:eastAsiaTheme="minorEastAsia" w:hAnsi="Times New Roman" w:cs="Times New Roman"/>
          <w:sz w:val="26"/>
          <w:szCs w:val="26"/>
        </w:rPr>
        <w:t>3</w:t>
      </w:r>
      <w:r w:rsidRPr="006F09B3">
        <w:rPr>
          <w:rFonts w:ascii="Times New Roman" w:eastAsiaTheme="minorEastAsia" w:hAnsi="Times New Roman" w:cs="Times New Roman"/>
          <w:sz w:val="26"/>
          <w:szCs w:val="26"/>
        </w:rPr>
        <w:t>8.2.1 нас</w:t>
      </w:r>
      <w:r w:rsidR="005F3198">
        <w:rPr>
          <w:rFonts w:ascii="Times New Roman" w:eastAsiaTheme="minorEastAsia" w:hAnsi="Times New Roman" w:cs="Times New Roman"/>
          <w:sz w:val="26"/>
          <w:szCs w:val="26"/>
        </w:rPr>
        <w:t>тоящего Положения, указываются:</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2.39.1. Фамилии, имена, отчества (при наличии) инспекторов, проводивших контр</w:t>
      </w:r>
      <w:r w:rsidR="005F3198">
        <w:rPr>
          <w:rFonts w:ascii="Times New Roman" w:eastAsiaTheme="minorEastAsia" w:hAnsi="Times New Roman" w:cs="Times New Roman"/>
          <w:sz w:val="26"/>
          <w:szCs w:val="26"/>
        </w:rPr>
        <w:t>ольное (надзорное) мероприятие.</w:t>
      </w:r>
    </w:p>
    <w:p w:rsidR="005F3198" w:rsidRDefault="005F3198" w:rsidP="006F09B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2.39.2. Дата выдачи.</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2.39.3. Адресные данные</w:t>
      </w:r>
      <w:r w:rsidR="005F3198">
        <w:rPr>
          <w:rFonts w:ascii="Times New Roman" w:eastAsiaTheme="minorEastAsia" w:hAnsi="Times New Roman" w:cs="Times New Roman"/>
          <w:sz w:val="26"/>
          <w:szCs w:val="26"/>
        </w:rPr>
        <w:t xml:space="preserve"> объекта контроля.</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2.39.4. Наименование лица,</w:t>
      </w:r>
      <w:r w:rsidR="005F3198">
        <w:rPr>
          <w:rFonts w:ascii="Times New Roman" w:eastAsiaTheme="minorEastAsia" w:hAnsi="Times New Roman" w:cs="Times New Roman"/>
          <w:sz w:val="26"/>
          <w:szCs w:val="26"/>
        </w:rPr>
        <w:t xml:space="preserve"> которому выдается предписание.</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2.39.5. Наруш</w:t>
      </w:r>
      <w:r w:rsidR="005F3198">
        <w:rPr>
          <w:rFonts w:ascii="Times New Roman" w:eastAsiaTheme="minorEastAsia" w:hAnsi="Times New Roman" w:cs="Times New Roman"/>
          <w:sz w:val="26"/>
          <w:szCs w:val="26"/>
        </w:rPr>
        <w:t>енные нормативно-правовые акты.</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2.39.6. Описание нарушени</w:t>
      </w:r>
      <w:r w:rsidR="005F3198">
        <w:rPr>
          <w:rFonts w:ascii="Times New Roman" w:eastAsiaTheme="minorEastAsia" w:hAnsi="Times New Roman" w:cs="Times New Roman"/>
          <w:sz w:val="26"/>
          <w:szCs w:val="26"/>
        </w:rPr>
        <w:t>я, которое требуется устранить.</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2.3</w:t>
      </w:r>
      <w:r w:rsidR="005F3198">
        <w:rPr>
          <w:rFonts w:ascii="Times New Roman" w:eastAsiaTheme="minorEastAsia" w:hAnsi="Times New Roman" w:cs="Times New Roman"/>
          <w:sz w:val="26"/>
          <w:szCs w:val="26"/>
        </w:rPr>
        <w:t>9.7. Срок устранения нарушения.</w:t>
      </w:r>
    </w:p>
    <w:p w:rsidR="005F3198"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0" w:anchor="8Q00M2" w:history="1">
        <w:r w:rsidRPr="006F09B3">
          <w:rPr>
            <w:rStyle w:val="a3"/>
            <w:rFonts w:ascii="Times New Roman" w:eastAsiaTheme="minorEastAsia" w:hAnsi="Times New Roman" w:cs="Times New Roman"/>
            <w:color w:val="auto"/>
            <w:sz w:val="26"/>
            <w:szCs w:val="26"/>
            <w:u w:val="none"/>
          </w:rPr>
          <w:t>частями 4</w:t>
        </w:r>
      </w:hyperlink>
      <w:r w:rsidRPr="006F09B3">
        <w:rPr>
          <w:rFonts w:ascii="Times New Roman" w:eastAsiaTheme="minorEastAsia" w:hAnsi="Times New Roman" w:cs="Times New Roman"/>
          <w:sz w:val="26"/>
          <w:szCs w:val="26"/>
        </w:rPr>
        <w:t> и </w:t>
      </w:r>
      <w:hyperlink r:id="rId41" w:anchor="8Q20M3" w:history="1">
        <w:r w:rsidRPr="006F09B3">
          <w:rPr>
            <w:rStyle w:val="a3"/>
            <w:rFonts w:ascii="Times New Roman" w:eastAsiaTheme="minorEastAsia" w:hAnsi="Times New Roman" w:cs="Times New Roman"/>
            <w:color w:val="auto"/>
            <w:sz w:val="26"/>
            <w:szCs w:val="26"/>
            <w:u w:val="none"/>
          </w:rPr>
          <w:t xml:space="preserve">5 статьи 21 Федерального закона </w:t>
        </w:r>
        <w:r w:rsidR="006D78E3" w:rsidRPr="006F09B3">
          <w:rPr>
            <w:rStyle w:val="a3"/>
            <w:rFonts w:ascii="Times New Roman" w:eastAsiaTheme="minorEastAsia" w:hAnsi="Times New Roman" w:cs="Times New Roman"/>
            <w:color w:val="auto"/>
            <w:sz w:val="26"/>
            <w:szCs w:val="26"/>
            <w:u w:val="none"/>
          </w:rPr>
          <w:t>№</w:t>
        </w:r>
        <w:r w:rsidRPr="006F09B3">
          <w:rPr>
            <w:rStyle w:val="a3"/>
            <w:rFonts w:ascii="Times New Roman" w:eastAsiaTheme="minorEastAsia" w:hAnsi="Times New Roman" w:cs="Times New Roman"/>
            <w:color w:val="auto"/>
            <w:sz w:val="26"/>
            <w:szCs w:val="26"/>
            <w:u w:val="none"/>
          </w:rPr>
          <w:t xml:space="preserve"> 248-ФЗ</w:t>
        </w:r>
      </w:hyperlink>
      <w:r w:rsidRPr="006F09B3">
        <w:rPr>
          <w:rFonts w:ascii="Times New Roman" w:eastAsiaTheme="minorEastAsia" w:hAnsi="Times New Roman" w:cs="Times New Roman"/>
          <w:sz w:val="26"/>
          <w:szCs w:val="2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w:t>
      </w:r>
      <w:r w:rsidR="005F3198">
        <w:rPr>
          <w:rFonts w:ascii="Times New Roman" w:eastAsiaTheme="minorEastAsia" w:hAnsi="Times New Roman" w:cs="Times New Roman"/>
          <w:sz w:val="26"/>
          <w:szCs w:val="26"/>
        </w:rPr>
        <w:t>ьного (надзорного) мероприятия.</w:t>
      </w:r>
    </w:p>
    <w:p w:rsidR="00A02D52" w:rsidRPr="006F09B3" w:rsidRDefault="00A02D52" w:rsidP="006F09B3">
      <w:pPr>
        <w:pStyle w:val="a4"/>
        <w:ind w:firstLine="709"/>
        <w:jc w:val="both"/>
        <w:rPr>
          <w:rFonts w:ascii="Times New Roman" w:eastAsiaTheme="minorEastAsia" w:hAnsi="Times New Roman" w:cs="Times New Roman"/>
          <w:sz w:val="26"/>
          <w:szCs w:val="26"/>
        </w:rPr>
      </w:pPr>
      <w:r w:rsidRPr="006F09B3">
        <w:rPr>
          <w:rFonts w:ascii="Times New Roman" w:eastAsiaTheme="minorEastAsia" w:hAnsi="Times New Roman" w:cs="Times New Roman"/>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32692D">
      <w:pPr>
        <w:pStyle w:val="a4"/>
        <w:rPr>
          <w:rFonts w:ascii="Times New Roman" w:hAnsi="Times New Roman" w:cs="Times New Roman"/>
          <w:color w:val="444444"/>
          <w:sz w:val="24"/>
          <w:szCs w:val="24"/>
        </w:rPr>
      </w:pPr>
    </w:p>
    <w:p w:rsidR="00E51812" w:rsidRPr="005F3198" w:rsidRDefault="00895ED9" w:rsidP="005F3198">
      <w:pPr>
        <w:pStyle w:val="a4"/>
        <w:jc w:val="center"/>
        <w:rPr>
          <w:rFonts w:ascii="Times New Roman" w:hAnsi="Times New Roman" w:cs="Times New Roman"/>
          <w:b/>
          <w:sz w:val="26"/>
          <w:szCs w:val="26"/>
        </w:rPr>
      </w:pPr>
      <w:r w:rsidRPr="005F3198">
        <w:rPr>
          <w:rFonts w:ascii="Times New Roman" w:hAnsi="Times New Roman" w:cs="Times New Roman"/>
          <w:b/>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3.1.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5F3198">
          <w:rPr>
            <w:rStyle w:val="a3"/>
            <w:rFonts w:ascii="Times New Roman" w:hAnsi="Times New Roman" w:cs="Times New Roman"/>
            <w:color w:val="auto"/>
            <w:sz w:val="26"/>
            <w:szCs w:val="26"/>
            <w:u w:val="none"/>
          </w:rPr>
          <w:t xml:space="preserve">главой 10 Федерального закона </w:t>
        </w:r>
        <w:r w:rsidR="006A215F" w:rsidRPr="005F3198">
          <w:rPr>
            <w:rStyle w:val="a3"/>
            <w:rFonts w:ascii="Times New Roman" w:hAnsi="Times New Roman" w:cs="Times New Roman"/>
            <w:color w:val="auto"/>
            <w:sz w:val="26"/>
            <w:szCs w:val="26"/>
            <w:u w:val="none"/>
          </w:rPr>
          <w:t>№</w:t>
        </w:r>
        <w:r w:rsidRPr="005F3198">
          <w:rPr>
            <w:rStyle w:val="a3"/>
            <w:rFonts w:ascii="Times New Roman" w:hAnsi="Times New Roman" w:cs="Times New Roman"/>
            <w:color w:val="auto"/>
            <w:sz w:val="26"/>
            <w:szCs w:val="26"/>
            <w:u w:val="none"/>
          </w:rPr>
          <w:t xml:space="preserve"> 248-ФЗ</w:t>
        </w:r>
      </w:hyperlink>
      <w:r w:rsidR="004641FA" w:rsidRPr="005F3198">
        <w:rPr>
          <w:rFonts w:ascii="Times New Roman" w:hAnsi="Times New Roman" w:cs="Times New Roman"/>
          <w:sz w:val="26"/>
          <w:szCs w:val="26"/>
        </w:rPr>
        <w:t>.</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2</w:t>
      </w:r>
      <w:r w:rsidRPr="005F3198">
        <w:rPr>
          <w:rFonts w:ascii="Times New Roman" w:hAnsi="Times New Roman" w:cs="Times New Roman"/>
          <w:sz w:val="26"/>
          <w:szCs w:val="26"/>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5F3198">
          <w:rPr>
            <w:rStyle w:val="a3"/>
            <w:rFonts w:ascii="Times New Roman" w:hAnsi="Times New Roman" w:cs="Times New Roman"/>
            <w:color w:val="auto"/>
            <w:sz w:val="26"/>
            <w:szCs w:val="26"/>
            <w:u w:val="none"/>
          </w:rPr>
          <w:t xml:space="preserve">Федеральным законом </w:t>
        </w:r>
        <w:r w:rsidR="006A215F" w:rsidRPr="005F3198">
          <w:rPr>
            <w:rStyle w:val="a3"/>
            <w:rFonts w:ascii="Times New Roman" w:hAnsi="Times New Roman" w:cs="Times New Roman"/>
            <w:color w:val="auto"/>
            <w:sz w:val="26"/>
            <w:szCs w:val="26"/>
            <w:u w:val="none"/>
          </w:rPr>
          <w:t>№</w:t>
        </w:r>
        <w:r w:rsidRPr="005F3198">
          <w:rPr>
            <w:rStyle w:val="a3"/>
            <w:rFonts w:ascii="Times New Roman" w:hAnsi="Times New Roman" w:cs="Times New Roman"/>
            <w:color w:val="auto"/>
            <w:sz w:val="26"/>
            <w:szCs w:val="26"/>
            <w:u w:val="none"/>
          </w:rPr>
          <w:t xml:space="preserve"> 248-ФЗ</w:t>
        </w:r>
      </w:hyperlink>
      <w:r w:rsidR="004641FA" w:rsidRPr="005F3198">
        <w:rPr>
          <w:rFonts w:ascii="Times New Roman" w:hAnsi="Times New Roman" w:cs="Times New Roman"/>
          <w:sz w:val="26"/>
          <w:szCs w:val="26"/>
        </w:rPr>
        <w:t>.</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5F3198">
        <w:rPr>
          <w:rFonts w:ascii="Times New Roman" w:hAnsi="Times New Roman" w:cs="Times New Roman"/>
          <w:sz w:val="26"/>
          <w:szCs w:val="26"/>
        </w:rPr>
        <w:t>емых лиц либо по их инициативе.</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w:t>
      </w:r>
      <w:r w:rsidRPr="005F3198">
        <w:rPr>
          <w:rFonts w:ascii="Times New Roman" w:hAnsi="Times New Roman" w:cs="Times New Roman"/>
          <w:sz w:val="26"/>
          <w:szCs w:val="26"/>
        </w:rPr>
        <w:lastRenderedPageBreak/>
        <w:t>контрольных (надзорных) мероприятий, для принятия решения о проведении контр</w:t>
      </w:r>
      <w:r w:rsidR="004641FA" w:rsidRPr="005F3198">
        <w:rPr>
          <w:rFonts w:ascii="Times New Roman" w:hAnsi="Times New Roman" w:cs="Times New Roman"/>
          <w:sz w:val="26"/>
          <w:szCs w:val="26"/>
        </w:rPr>
        <w:t>ольных (надзорных) мероприятий.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 Подача возражений в отношении предостережения о недопустимости нарушения обязательны</w:t>
      </w:r>
      <w:r w:rsidR="004641FA" w:rsidRPr="005F3198">
        <w:rPr>
          <w:rFonts w:ascii="Times New Roman" w:hAnsi="Times New Roman" w:cs="Times New Roman"/>
          <w:sz w:val="26"/>
          <w:szCs w:val="26"/>
        </w:rPr>
        <w:t>х требований и их рассмотрение:</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5F3198">
        <w:rPr>
          <w:rFonts w:ascii="Times New Roman" w:hAnsi="Times New Roman" w:cs="Times New Roman"/>
          <w:sz w:val="26"/>
          <w:szCs w:val="26"/>
        </w:rPr>
        <w:t>ражения в уполномоченный орган.</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004641FA" w:rsidRPr="005F3198">
        <w:rPr>
          <w:rFonts w:ascii="Times New Roman" w:hAnsi="Times New Roman" w:cs="Times New Roman"/>
          <w:sz w:val="26"/>
          <w:szCs w:val="26"/>
        </w:rPr>
        <w:t>.2. В возражениях указываются:</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.2.1. Наименование юридического лица, фамилия, имя, отчество (при наличии) и</w:t>
      </w:r>
      <w:r w:rsidR="004641FA" w:rsidRPr="005F3198">
        <w:rPr>
          <w:rFonts w:ascii="Times New Roman" w:hAnsi="Times New Roman" w:cs="Times New Roman"/>
          <w:sz w:val="26"/>
          <w:szCs w:val="26"/>
        </w:rPr>
        <w:t>ндивидуального предпринимателя.</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.2.2. Идентификационный номер налогоплательщика - юридического лица, и</w:t>
      </w:r>
      <w:r w:rsidR="004641FA" w:rsidRPr="005F3198">
        <w:rPr>
          <w:rFonts w:ascii="Times New Roman" w:hAnsi="Times New Roman" w:cs="Times New Roman"/>
          <w:sz w:val="26"/>
          <w:szCs w:val="26"/>
        </w:rPr>
        <w:t>ндивидуального предпринимателя.</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.2.3. Дата и номер предостережения, направленног</w:t>
      </w:r>
      <w:r w:rsidR="004641FA" w:rsidRPr="005F3198">
        <w:rPr>
          <w:rFonts w:ascii="Times New Roman" w:hAnsi="Times New Roman" w:cs="Times New Roman"/>
          <w:sz w:val="26"/>
          <w:szCs w:val="26"/>
        </w:rPr>
        <w:t>о в адрес контролируемого лица.</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5F3198">
        <w:rPr>
          <w:rFonts w:ascii="Times New Roman" w:hAnsi="Times New Roman" w:cs="Times New Roman"/>
          <w:sz w:val="26"/>
          <w:szCs w:val="26"/>
        </w:rPr>
        <w:t>ушению обязательных требований.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5F3198">
        <w:rPr>
          <w:rFonts w:ascii="Times New Roman" w:hAnsi="Times New Roman" w:cs="Times New Roman"/>
          <w:sz w:val="26"/>
          <w:szCs w:val="26"/>
        </w:rPr>
        <w:t>ми в предостережении способами.</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5F3198">
          <w:rPr>
            <w:rStyle w:val="a3"/>
            <w:rFonts w:ascii="Times New Roman" w:hAnsi="Times New Roman" w:cs="Times New Roman"/>
            <w:color w:val="auto"/>
            <w:sz w:val="26"/>
            <w:szCs w:val="26"/>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5F3198">
        <w:rPr>
          <w:rFonts w:ascii="Times New Roman" w:hAnsi="Times New Roman" w:cs="Times New Roman"/>
          <w:sz w:val="26"/>
          <w:szCs w:val="26"/>
        </w:rPr>
        <w:t>, утвержденных </w:t>
      </w:r>
      <w:hyperlink r:id="rId45" w:history="1">
        <w:r w:rsidRPr="005F3198">
          <w:rPr>
            <w:rStyle w:val="a3"/>
            <w:rFonts w:ascii="Times New Roman" w:hAnsi="Times New Roman" w:cs="Times New Roman"/>
            <w:color w:val="auto"/>
            <w:sz w:val="26"/>
            <w:szCs w:val="26"/>
            <w:u w:val="none"/>
          </w:rPr>
          <w:t>постановлением Правительства Российской Федерации от 10 февраля 2017 г</w:t>
        </w:r>
        <w:r w:rsidR="004641FA" w:rsidRPr="005F3198">
          <w:rPr>
            <w:rStyle w:val="a3"/>
            <w:rFonts w:ascii="Times New Roman" w:hAnsi="Times New Roman" w:cs="Times New Roman"/>
            <w:color w:val="auto"/>
            <w:sz w:val="26"/>
            <w:szCs w:val="26"/>
            <w:u w:val="none"/>
          </w:rPr>
          <w:t xml:space="preserve">ода </w:t>
        </w:r>
        <w:r w:rsidRPr="005F3198">
          <w:rPr>
            <w:rStyle w:val="a3"/>
            <w:rFonts w:ascii="Times New Roman" w:hAnsi="Times New Roman" w:cs="Times New Roman"/>
            <w:color w:val="auto"/>
            <w:sz w:val="26"/>
            <w:szCs w:val="26"/>
            <w:u w:val="none"/>
          </w:rPr>
          <w:t xml:space="preserve"> </w:t>
        </w:r>
        <w:r w:rsidR="006A215F" w:rsidRPr="005F3198">
          <w:rPr>
            <w:rStyle w:val="a3"/>
            <w:rFonts w:ascii="Times New Roman" w:hAnsi="Times New Roman" w:cs="Times New Roman"/>
            <w:color w:val="auto"/>
            <w:sz w:val="26"/>
            <w:szCs w:val="26"/>
            <w:u w:val="none"/>
          </w:rPr>
          <w:t>№</w:t>
        </w:r>
        <w:r w:rsidRPr="005F3198">
          <w:rPr>
            <w:rStyle w:val="a3"/>
            <w:rFonts w:ascii="Times New Roman" w:hAnsi="Times New Roman" w:cs="Times New Roman"/>
            <w:color w:val="auto"/>
            <w:sz w:val="26"/>
            <w:szCs w:val="26"/>
            <w:u w:val="none"/>
          </w:rPr>
          <w:t xml:space="preserve"> 166 </w:t>
        </w:r>
        <w:r w:rsidR="006A215F" w:rsidRPr="005F3198">
          <w:rPr>
            <w:rStyle w:val="a3"/>
            <w:rFonts w:ascii="Times New Roman" w:hAnsi="Times New Roman" w:cs="Times New Roman"/>
            <w:color w:val="auto"/>
            <w:sz w:val="26"/>
            <w:szCs w:val="26"/>
            <w:u w:val="none"/>
          </w:rPr>
          <w:t>«</w:t>
        </w:r>
        <w:r w:rsidRPr="005F3198">
          <w:rPr>
            <w:rStyle w:val="a3"/>
            <w:rFonts w:ascii="Times New Roman" w:hAnsi="Times New Roman" w:cs="Times New Roman"/>
            <w:color w:val="auto"/>
            <w:sz w:val="26"/>
            <w:szCs w:val="26"/>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5F3198">
          <w:rPr>
            <w:rStyle w:val="a3"/>
            <w:rFonts w:ascii="Times New Roman" w:hAnsi="Times New Roman" w:cs="Times New Roman"/>
            <w:color w:val="auto"/>
            <w:sz w:val="26"/>
            <w:szCs w:val="26"/>
            <w:u w:val="none"/>
          </w:rPr>
          <w:t>е</w:t>
        </w:r>
        <w:r w:rsidRPr="005F3198">
          <w:rPr>
            <w:rStyle w:val="a3"/>
            <w:rFonts w:ascii="Times New Roman" w:hAnsi="Times New Roman" w:cs="Times New Roman"/>
            <w:color w:val="auto"/>
            <w:sz w:val="26"/>
            <w:szCs w:val="26"/>
            <w:u w:val="none"/>
          </w:rPr>
          <w:t>жения</w:t>
        </w:r>
        <w:r w:rsidR="006A215F" w:rsidRPr="005F3198">
          <w:rPr>
            <w:rStyle w:val="a3"/>
            <w:rFonts w:ascii="Times New Roman" w:hAnsi="Times New Roman" w:cs="Times New Roman"/>
            <w:color w:val="auto"/>
            <w:sz w:val="26"/>
            <w:szCs w:val="26"/>
            <w:u w:val="none"/>
          </w:rPr>
          <w:t>»</w:t>
        </w:r>
      </w:hyperlink>
      <w:r w:rsidRPr="005F3198">
        <w:rPr>
          <w:rFonts w:ascii="Times New Roman" w:hAnsi="Times New Roman" w:cs="Times New Roman"/>
          <w:sz w:val="26"/>
          <w:szCs w:val="26"/>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882A82">
        <w:rPr>
          <w:rFonts w:ascii="Times New Roman" w:hAnsi="Times New Roman" w:cs="Times New Roman"/>
          <w:sz w:val="26"/>
          <w:szCs w:val="26"/>
        </w:rPr>
        <w:t>жилищ</w:t>
      </w:r>
      <w:r w:rsidRPr="005F3198">
        <w:rPr>
          <w:rFonts w:ascii="Times New Roman" w:hAnsi="Times New Roman" w:cs="Times New Roman"/>
          <w:sz w:val="26"/>
          <w:szCs w:val="26"/>
        </w:rPr>
        <w:t>ного контроля и иных целей, не связанных с ограничением прав и свобод юридических лиц и индивидуал</w:t>
      </w:r>
      <w:r w:rsidR="004641FA" w:rsidRPr="005F3198">
        <w:rPr>
          <w:rFonts w:ascii="Times New Roman" w:hAnsi="Times New Roman" w:cs="Times New Roman"/>
          <w:sz w:val="26"/>
          <w:szCs w:val="26"/>
        </w:rPr>
        <w:t>ьных предпринимателей.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32692D" w:rsidRPr="005F3198">
        <w:rPr>
          <w:rFonts w:ascii="Times New Roman" w:hAnsi="Times New Roman" w:cs="Times New Roman"/>
          <w:sz w:val="26"/>
          <w:szCs w:val="26"/>
        </w:rPr>
        <w:t>3</w:t>
      </w:r>
      <w:r w:rsidRPr="005F3198">
        <w:rPr>
          <w:rFonts w:ascii="Times New Roman" w:hAnsi="Times New Roman" w:cs="Times New Roman"/>
          <w:sz w:val="26"/>
          <w:szCs w:val="26"/>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5F3198">
        <w:rPr>
          <w:rFonts w:ascii="Times New Roman" w:hAnsi="Times New Roman" w:cs="Times New Roman"/>
          <w:sz w:val="26"/>
          <w:szCs w:val="26"/>
        </w:rPr>
        <w:t>ольных (надзорных) мероприятий.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lastRenderedPageBreak/>
        <w:t>3.</w:t>
      </w:r>
      <w:r w:rsidR="0032692D" w:rsidRPr="005F3198">
        <w:rPr>
          <w:rFonts w:ascii="Times New Roman" w:hAnsi="Times New Roman" w:cs="Times New Roman"/>
          <w:sz w:val="26"/>
          <w:szCs w:val="26"/>
        </w:rPr>
        <w:t>4</w:t>
      </w:r>
      <w:r w:rsidR="004641FA" w:rsidRPr="005F3198">
        <w:rPr>
          <w:rFonts w:ascii="Times New Roman" w:hAnsi="Times New Roman" w:cs="Times New Roman"/>
          <w:sz w:val="26"/>
          <w:szCs w:val="26"/>
        </w:rPr>
        <w:t>. Консультирование:</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 xml:space="preserve">.1. Консультирование (разъяснения по вопросам, связанным с организацией и осуществлением муниципального </w:t>
      </w:r>
      <w:r w:rsidR="00882A82">
        <w:rPr>
          <w:rFonts w:ascii="Times New Roman" w:hAnsi="Times New Roman" w:cs="Times New Roman"/>
          <w:sz w:val="26"/>
          <w:szCs w:val="26"/>
        </w:rPr>
        <w:t>жилищ</w:t>
      </w:r>
      <w:r w:rsidRPr="005F3198">
        <w:rPr>
          <w:rFonts w:ascii="Times New Roman" w:hAnsi="Times New Roman" w:cs="Times New Roman"/>
          <w:sz w:val="26"/>
          <w:szCs w:val="26"/>
        </w:rPr>
        <w:t>ного контроля) осуществляется должностным лицом уполномоченного органа по обращениям контролируемых лиц и их пре</w:t>
      </w:r>
      <w:r w:rsidR="004641FA" w:rsidRPr="005F3198">
        <w:rPr>
          <w:rFonts w:ascii="Times New Roman" w:hAnsi="Times New Roman" w:cs="Times New Roman"/>
          <w:sz w:val="26"/>
          <w:szCs w:val="26"/>
        </w:rPr>
        <w:t>дставителей без взимания платы.</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5F3198">
        <w:rPr>
          <w:rFonts w:ascii="Times New Roman" w:hAnsi="Times New Roman" w:cs="Times New Roman"/>
          <w:sz w:val="26"/>
          <w:szCs w:val="26"/>
        </w:rPr>
        <w:t xml:space="preserve"> и в письменной форме.</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.3. Консультирование в устной и письменной формах осущес</w:t>
      </w:r>
      <w:r w:rsidR="004641FA" w:rsidRPr="005F3198">
        <w:rPr>
          <w:rFonts w:ascii="Times New Roman" w:hAnsi="Times New Roman" w:cs="Times New Roman"/>
          <w:sz w:val="26"/>
          <w:szCs w:val="26"/>
        </w:rPr>
        <w:t>твляется по следующим вопросам:</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.3.1. Комп</w:t>
      </w:r>
      <w:r w:rsidR="004641FA" w:rsidRPr="005F3198">
        <w:rPr>
          <w:rFonts w:ascii="Times New Roman" w:hAnsi="Times New Roman" w:cs="Times New Roman"/>
          <w:sz w:val="26"/>
          <w:szCs w:val="26"/>
        </w:rPr>
        <w:t>етенция уполномоченного органа.</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.3.2. Собл</w:t>
      </w:r>
      <w:r w:rsidR="004641FA" w:rsidRPr="005F3198">
        <w:rPr>
          <w:rFonts w:ascii="Times New Roman" w:hAnsi="Times New Roman" w:cs="Times New Roman"/>
          <w:sz w:val="26"/>
          <w:szCs w:val="26"/>
        </w:rPr>
        <w:t>юдение обязательных требований.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.3.3. Проведение контрольных (надзорных) меро</w:t>
      </w:r>
      <w:r w:rsidR="004641FA" w:rsidRPr="005F3198">
        <w:rPr>
          <w:rFonts w:ascii="Times New Roman" w:hAnsi="Times New Roman" w:cs="Times New Roman"/>
          <w:sz w:val="26"/>
          <w:szCs w:val="26"/>
        </w:rPr>
        <w:t>приятий.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 xml:space="preserve">.3.4. </w:t>
      </w:r>
      <w:r w:rsidR="004641FA" w:rsidRPr="005F3198">
        <w:rPr>
          <w:rFonts w:ascii="Times New Roman" w:hAnsi="Times New Roman" w:cs="Times New Roman"/>
          <w:sz w:val="26"/>
          <w:szCs w:val="26"/>
        </w:rPr>
        <w:t>Применение мер ответственности.</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5F3198">
          <w:rPr>
            <w:rStyle w:val="a3"/>
            <w:rFonts w:ascii="Times New Roman" w:hAnsi="Times New Roman" w:cs="Times New Roman"/>
            <w:color w:val="auto"/>
            <w:sz w:val="26"/>
            <w:szCs w:val="26"/>
            <w:u w:val="none"/>
          </w:rPr>
          <w:t>Федеральным законом от 2 мая 2006 г</w:t>
        </w:r>
        <w:r w:rsidR="006A215F" w:rsidRPr="005F3198">
          <w:rPr>
            <w:rStyle w:val="a3"/>
            <w:rFonts w:ascii="Times New Roman" w:hAnsi="Times New Roman" w:cs="Times New Roman"/>
            <w:color w:val="auto"/>
            <w:sz w:val="26"/>
            <w:szCs w:val="26"/>
            <w:u w:val="none"/>
          </w:rPr>
          <w:t>ода</w:t>
        </w:r>
        <w:r w:rsidRPr="005F3198">
          <w:rPr>
            <w:rStyle w:val="a3"/>
            <w:rFonts w:ascii="Times New Roman" w:hAnsi="Times New Roman" w:cs="Times New Roman"/>
            <w:color w:val="auto"/>
            <w:sz w:val="26"/>
            <w:szCs w:val="26"/>
            <w:u w:val="none"/>
          </w:rPr>
          <w:t xml:space="preserve"> </w:t>
        </w:r>
        <w:r w:rsidR="006A215F" w:rsidRPr="005F3198">
          <w:rPr>
            <w:rStyle w:val="a3"/>
            <w:rFonts w:ascii="Times New Roman" w:hAnsi="Times New Roman" w:cs="Times New Roman"/>
            <w:color w:val="auto"/>
            <w:sz w:val="26"/>
            <w:szCs w:val="26"/>
            <w:u w:val="none"/>
          </w:rPr>
          <w:t>№</w:t>
        </w:r>
        <w:r w:rsidRPr="005F3198">
          <w:rPr>
            <w:rStyle w:val="a3"/>
            <w:rFonts w:ascii="Times New Roman" w:hAnsi="Times New Roman" w:cs="Times New Roman"/>
            <w:color w:val="auto"/>
            <w:sz w:val="26"/>
            <w:szCs w:val="26"/>
            <w:u w:val="none"/>
          </w:rPr>
          <w:t xml:space="preserve"> 59-ФЗ </w:t>
        </w:r>
        <w:r w:rsidR="006A215F" w:rsidRPr="005F3198">
          <w:rPr>
            <w:rStyle w:val="a3"/>
            <w:rFonts w:ascii="Times New Roman" w:hAnsi="Times New Roman" w:cs="Times New Roman"/>
            <w:color w:val="auto"/>
            <w:sz w:val="26"/>
            <w:szCs w:val="26"/>
            <w:u w:val="none"/>
          </w:rPr>
          <w:t>«</w:t>
        </w:r>
        <w:r w:rsidRPr="005F3198">
          <w:rPr>
            <w:rStyle w:val="a3"/>
            <w:rFonts w:ascii="Times New Roman" w:hAnsi="Times New Roman" w:cs="Times New Roman"/>
            <w:color w:val="auto"/>
            <w:sz w:val="26"/>
            <w:szCs w:val="26"/>
            <w:u w:val="none"/>
          </w:rPr>
          <w:t>О порядке рассмотрения обращений граждан Российской Федерации</w:t>
        </w:r>
        <w:r w:rsidR="006A215F" w:rsidRPr="005F3198">
          <w:rPr>
            <w:rStyle w:val="a3"/>
            <w:rFonts w:ascii="Times New Roman" w:hAnsi="Times New Roman" w:cs="Times New Roman"/>
            <w:color w:val="auto"/>
            <w:sz w:val="26"/>
            <w:szCs w:val="26"/>
            <w:u w:val="none"/>
          </w:rPr>
          <w:t>»</w:t>
        </w:r>
      </w:hyperlink>
      <w:r w:rsidR="004641FA" w:rsidRPr="005F3198">
        <w:rPr>
          <w:rFonts w:ascii="Times New Roman" w:hAnsi="Times New Roman" w:cs="Times New Roman"/>
          <w:sz w:val="26"/>
          <w:szCs w:val="26"/>
        </w:rPr>
        <w:t>.</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5F3198">
        <w:rPr>
          <w:rFonts w:ascii="Times New Roman" w:hAnsi="Times New Roman" w:cs="Times New Roman"/>
          <w:sz w:val="26"/>
          <w:szCs w:val="26"/>
        </w:rPr>
        <w:t>тельством Российской Федерации.</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5F3198">
        <w:rPr>
          <w:rFonts w:ascii="Times New Roman" w:hAnsi="Times New Roman" w:cs="Times New Roman"/>
          <w:sz w:val="26"/>
          <w:szCs w:val="26"/>
        </w:rPr>
        <w:t>ся.</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5F3198">
        <w:rPr>
          <w:rFonts w:ascii="Times New Roman" w:hAnsi="Times New Roman" w:cs="Times New Roman"/>
          <w:sz w:val="26"/>
          <w:szCs w:val="26"/>
        </w:rPr>
        <w:t>юдения обязательных требований.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.8. Уполномоченный орган осущ</w:t>
      </w:r>
      <w:r w:rsidR="004641FA" w:rsidRPr="005F3198">
        <w:rPr>
          <w:rFonts w:ascii="Times New Roman" w:hAnsi="Times New Roman" w:cs="Times New Roman"/>
          <w:sz w:val="26"/>
          <w:szCs w:val="26"/>
        </w:rPr>
        <w:t>ествляет учет консультирований.</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4</w:t>
      </w:r>
      <w:r w:rsidRPr="005F3198">
        <w:rPr>
          <w:rFonts w:ascii="Times New Roman" w:hAnsi="Times New Roman" w:cs="Times New Roman"/>
          <w:sz w:val="26"/>
          <w:szCs w:val="26"/>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5F3198">
        <w:rPr>
          <w:rFonts w:ascii="Times New Roman" w:hAnsi="Times New Roman" w:cs="Times New Roman"/>
          <w:sz w:val="26"/>
          <w:szCs w:val="26"/>
        </w:rPr>
        <w:t>м лицом уполномоченного органа.</w:t>
      </w:r>
    </w:p>
    <w:p w:rsidR="00E51812" w:rsidRPr="005F3198" w:rsidRDefault="00E51812" w:rsidP="005F3198">
      <w:pPr>
        <w:pStyle w:val="a4"/>
        <w:ind w:firstLine="709"/>
        <w:jc w:val="both"/>
        <w:rPr>
          <w:rFonts w:ascii="Times New Roman" w:hAnsi="Times New Roman" w:cs="Times New Roman"/>
          <w:sz w:val="26"/>
          <w:szCs w:val="26"/>
        </w:rPr>
      </w:pPr>
      <w:r w:rsidRPr="005F3198">
        <w:rPr>
          <w:rFonts w:ascii="Times New Roman" w:hAnsi="Times New Roman" w:cs="Times New Roman"/>
          <w:sz w:val="26"/>
          <w:szCs w:val="26"/>
        </w:rPr>
        <w:t>3.</w:t>
      </w:r>
      <w:r w:rsidR="0021072F" w:rsidRPr="005F3198">
        <w:rPr>
          <w:rFonts w:ascii="Times New Roman" w:hAnsi="Times New Roman" w:cs="Times New Roman"/>
          <w:sz w:val="26"/>
          <w:szCs w:val="26"/>
        </w:rPr>
        <w:t>5</w:t>
      </w:r>
      <w:r w:rsidR="004641FA" w:rsidRPr="005F3198">
        <w:rPr>
          <w:rFonts w:ascii="Times New Roman" w:hAnsi="Times New Roman" w:cs="Times New Roman"/>
          <w:sz w:val="26"/>
          <w:szCs w:val="26"/>
        </w:rPr>
        <w:t>. Профилактический визит:</w:t>
      </w:r>
    </w:p>
    <w:p w:rsidR="00E51812" w:rsidRDefault="00FB4BF8" w:rsidP="005F319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Pr>
          <w:rFonts w:ascii="Times New Roman" w:hAnsi="Times New Roman" w:cs="Times New Roman"/>
          <w:sz w:val="26"/>
          <w:szCs w:val="26"/>
        </w:rPr>
        <w:t>.</w:t>
      </w:r>
    </w:p>
    <w:p w:rsidR="00882A82" w:rsidRPr="005B38BE" w:rsidRDefault="00FB4BF8" w:rsidP="00882A82">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w:t>
      </w:r>
      <w:r w:rsidRPr="00FB4BF8">
        <w:rPr>
          <w:rFonts w:ascii="Times New Roman" w:hAnsi="Times New Roman" w:cs="Times New Roman"/>
          <w:sz w:val="26"/>
          <w:szCs w:val="26"/>
        </w:rPr>
        <w:lastRenderedPageBreak/>
        <w:t>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2A82" w:rsidRPr="005B38BE" w:rsidRDefault="00FB4BF8" w:rsidP="00882A82">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82A82" w:rsidRDefault="00FB4BF8" w:rsidP="00882A82">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3.6. Обязательный профилактический визит.</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3.6.1 Обязательный профилактический визит проводится: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1)</w:t>
      </w:r>
      <w:r w:rsidRPr="00FB4BF8">
        <w:rPr>
          <w:rFonts w:ascii="Times New Roman" w:hAnsi="Times New Roman" w:cs="Times New Roman"/>
          <w:sz w:val="26"/>
          <w:szCs w:val="26"/>
        </w:rPr>
        <w:tab/>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2)</w:t>
      </w:r>
      <w:r w:rsidRPr="00FB4BF8">
        <w:rPr>
          <w:rFonts w:ascii="Times New Roman" w:hAnsi="Times New Roman" w:cs="Times New Roman"/>
          <w:sz w:val="26"/>
          <w:szCs w:val="26"/>
        </w:rPr>
        <w:tab/>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w:t>
      </w:r>
      <w:r w:rsidRPr="00FB4BF8">
        <w:rPr>
          <w:rFonts w:ascii="Times New Roman" w:hAnsi="Times New Roman" w:cs="Times New Roman"/>
          <w:sz w:val="26"/>
          <w:szCs w:val="26"/>
        </w:rPr>
        <w:tab/>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4)</w:t>
      </w:r>
      <w:r w:rsidRPr="00FB4BF8">
        <w:rPr>
          <w:rFonts w:ascii="Times New Roman" w:hAnsi="Times New Roman" w:cs="Times New Roman"/>
          <w:sz w:val="26"/>
          <w:szCs w:val="26"/>
        </w:rPr>
        <w:tab/>
        <w:t>По поручению:</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 </w:t>
      </w:r>
      <w:proofErr w:type="gramStart"/>
      <w:r w:rsidRPr="00FB4BF8">
        <w:rPr>
          <w:rFonts w:ascii="Times New Roman" w:hAnsi="Times New Roman" w:cs="Times New Roman"/>
          <w:sz w:val="26"/>
          <w:szCs w:val="26"/>
        </w:rPr>
        <w:t>а</w:t>
      </w:r>
      <w:proofErr w:type="gramEnd"/>
      <w:r w:rsidRPr="00FB4BF8">
        <w:rPr>
          <w:rFonts w:ascii="Times New Roman" w:hAnsi="Times New Roman" w:cs="Times New Roman"/>
          <w:sz w:val="26"/>
          <w:szCs w:val="26"/>
        </w:rPr>
        <w:t>) Президента Российской Федерации;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 </w:t>
      </w:r>
      <w:proofErr w:type="gramStart"/>
      <w:r w:rsidRPr="00FB4BF8">
        <w:rPr>
          <w:rFonts w:ascii="Times New Roman" w:hAnsi="Times New Roman" w:cs="Times New Roman"/>
          <w:sz w:val="26"/>
          <w:szCs w:val="26"/>
        </w:rPr>
        <w:t>б</w:t>
      </w:r>
      <w:proofErr w:type="gramEnd"/>
      <w:r w:rsidRPr="00FB4BF8">
        <w:rPr>
          <w:rFonts w:ascii="Times New Roman" w:hAnsi="Times New Roman" w:cs="Times New Roman"/>
          <w:sz w:val="26"/>
          <w:szCs w:val="26"/>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B4BF8" w:rsidRPr="00FB4BF8" w:rsidRDefault="00FB4BF8" w:rsidP="00FB4BF8">
      <w:pPr>
        <w:pStyle w:val="a4"/>
        <w:ind w:firstLine="709"/>
        <w:jc w:val="both"/>
        <w:rPr>
          <w:rFonts w:ascii="Times New Roman" w:hAnsi="Times New Roman" w:cs="Times New Roman"/>
          <w:sz w:val="26"/>
          <w:szCs w:val="26"/>
        </w:rPr>
      </w:pPr>
      <w:proofErr w:type="gramStart"/>
      <w:r w:rsidRPr="00FB4BF8">
        <w:rPr>
          <w:rFonts w:ascii="Times New Roman" w:hAnsi="Times New Roman" w:cs="Times New Roman"/>
          <w:sz w:val="26"/>
          <w:szCs w:val="26"/>
        </w:rPr>
        <w:t>в</w:t>
      </w:r>
      <w:proofErr w:type="gramEnd"/>
      <w:r w:rsidRPr="00FB4BF8">
        <w:rPr>
          <w:rFonts w:ascii="Times New Roman" w:hAnsi="Times New Roman" w:cs="Times New Roman"/>
          <w:sz w:val="26"/>
          <w:szCs w:val="26"/>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w:t>
      </w:r>
      <w:r>
        <w:rPr>
          <w:rFonts w:ascii="Times New Roman" w:hAnsi="Times New Roman" w:cs="Times New Roman"/>
          <w:sz w:val="26"/>
          <w:szCs w:val="26"/>
        </w:rPr>
        <w:t>бъектов Российской Федерации).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w:t>
      </w:r>
      <w:r>
        <w:rPr>
          <w:rFonts w:ascii="Times New Roman" w:hAnsi="Times New Roman" w:cs="Times New Roman"/>
          <w:sz w:val="26"/>
          <w:szCs w:val="26"/>
        </w:rPr>
        <w:t xml:space="preserve"> отношении контролируемых лиц.</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lastRenderedPageBreak/>
        <w:t>3.7.1 Обязательный профилактический визит не предусматривает отказ контролир</w:t>
      </w:r>
      <w:r>
        <w:rPr>
          <w:rFonts w:ascii="Times New Roman" w:hAnsi="Times New Roman" w:cs="Times New Roman"/>
          <w:sz w:val="26"/>
          <w:szCs w:val="26"/>
        </w:rPr>
        <w:t>уемого лица от его проведения.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w:t>
      </w:r>
      <w:r>
        <w:rPr>
          <w:rFonts w:ascii="Times New Roman" w:hAnsi="Times New Roman" w:cs="Times New Roman"/>
          <w:sz w:val="26"/>
          <w:szCs w:val="26"/>
        </w:rPr>
        <w:t>ование, испытание, экспертизу.</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w:t>
      </w:r>
      <w:r>
        <w:rPr>
          <w:rFonts w:ascii="Times New Roman" w:hAnsi="Times New Roman" w:cs="Times New Roman"/>
          <w:sz w:val="26"/>
          <w:szCs w:val="26"/>
        </w:rPr>
        <w:t>ельством Российской Федерации.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w:t>
      </w:r>
      <w:r>
        <w:rPr>
          <w:rFonts w:ascii="Times New Roman" w:hAnsi="Times New Roman" w:cs="Times New Roman"/>
          <w:sz w:val="26"/>
          <w:szCs w:val="26"/>
        </w:rPr>
        <w:t>тельства Российской Федерации.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1) вид контроля, в рамках которого должны быть проведены обязательные профилактические визиты;</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2) перечень контролируемых лиц, в отношении которых должны быть проведены обязательные профилактические визиты;</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 предмет обязательного профилактического визита;</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4) период, в течение которого должны быть проведены обязате</w:t>
      </w:r>
      <w:r>
        <w:rPr>
          <w:rFonts w:ascii="Times New Roman" w:hAnsi="Times New Roman" w:cs="Times New Roman"/>
          <w:sz w:val="26"/>
          <w:szCs w:val="26"/>
        </w:rPr>
        <w:t>льные профилактические визиты.</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3.7.6 Срок проведения обязательного профилактического визита не может превышать десять рабочих дней и может быть продлен на срок, необходимый для про</w:t>
      </w:r>
      <w:r>
        <w:rPr>
          <w:rFonts w:ascii="Times New Roman" w:hAnsi="Times New Roman" w:cs="Times New Roman"/>
          <w:sz w:val="26"/>
          <w:szCs w:val="26"/>
        </w:rPr>
        <w:t>ведения экспертизы, испытаний.»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w:t>
      </w:r>
      <w:r>
        <w:rPr>
          <w:rFonts w:ascii="Times New Roman" w:hAnsi="Times New Roman" w:cs="Times New Roman"/>
          <w:sz w:val="26"/>
          <w:szCs w:val="26"/>
        </w:rPr>
        <w:t>льных (надзорных) мероприятий.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контрольных (надзорных) мероп</w:t>
      </w:r>
      <w:r>
        <w:rPr>
          <w:rFonts w:ascii="Times New Roman" w:hAnsi="Times New Roman" w:cs="Times New Roman"/>
          <w:sz w:val="26"/>
          <w:szCs w:val="26"/>
        </w:rPr>
        <w:t>риятий.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w:t>
      </w:r>
      <w:r>
        <w:rPr>
          <w:rFonts w:ascii="Times New Roman" w:hAnsi="Times New Roman" w:cs="Times New Roman"/>
          <w:sz w:val="26"/>
          <w:szCs w:val="26"/>
        </w:rPr>
        <w:t>льных (надзорных) мероприятий.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w:t>
      </w:r>
      <w:r w:rsidRPr="00FB4BF8">
        <w:rPr>
          <w:rFonts w:ascii="Times New Roman" w:hAnsi="Times New Roman" w:cs="Times New Roman"/>
          <w:sz w:val="26"/>
          <w:szCs w:val="26"/>
        </w:rPr>
        <w:lastRenderedPageBreak/>
        <w:t>решение о повторном проведении обязательного профилактического визита в о</w:t>
      </w:r>
      <w:r>
        <w:rPr>
          <w:rFonts w:ascii="Times New Roman" w:hAnsi="Times New Roman" w:cs="Times New Roman"/>
          <w:sz w:val="26"/>
          <w:szCs w:val="26"/>
        </w:rPr>
        <w:t>тношении контролируемого лица.</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w:t>
      </w:r>
      <w:r>
        <w:rPr>
          <w:rFonts w:ascii="Times New Roman" w:hAnsi="Times New Roman" w:cs="Times New Roman"/>
          <w:sz w:val="26"/>
          <w:szCs w:val="26"/>
        </w:rPr>
        <w:t>закона от 31.07.2020 № 248-ФЗ.</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3.7.12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w:t>
      </w:r>
      <w:r>
        <w:rPr>
          <w:rFonts w:ascii="Times New Roman" w:hAnsi="Times New Roman" w:cs="Times New Roman"/>
          <w:sz w:val="26"/>
          <w:szCs w:val="26"/>
        </w:rPr>
        <w:t>или муниципальным учреждением.</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w:t>
      </w:r>
      <w:r>
        <w:rPr>
          <w:rFonts w:ascii="Times New Roman" w:hAnsi="Times New Roman" w:cs="Times New Roman"/>
          <w:sz w:val="26"/>
          <w:szCs w:val="26"/>
        </w:rPr>
        <w:t>ведомляет контролируемое лицо.</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w:t>
      </w:r>
      <w:r>
        <w:rPr>
          <w:rFonts w:ascii="Times New Roman" w:hAnsi="Times New Roman" w:cs="Times New Roman"/>
          <w:sz w:val="26"/>
          <w:szCs w:val="26"/>
        </w:rPr>
        <w:t>сирование такого согласования.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3.7.15 Решение об отказе в проведении профилактического визита принимается в следующих случаях:</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1) от контролируемого лица поступило уведомление об отзыве заявления;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w:t>
      </w:r>
      <w:r>
        <w:rPr>
          <w:rFonts w:ascii="Times New Roman" w:hAnsi="Times New Roman" w:cs="Times New Roman"/>
          <w:sz w:val="26"/>
          <w:szCs w:val="26"/>
        </w:rPr>
        <w:t>) органа либо членов их семей.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w:t>
      </w:r>
      <w:r>
        <w:rPr>
          <w:rFonts w:ascii="Times New Roman" w:hAnsi="Times New Roman" w:cs="Times New Roman"/>
          <w:sz w:val="26"/>
          <w:szCs w:val="26"/>
        </w:rPr>
        <w:t>аконом от 31.07.2020 № 248-ФЗ.</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w:t>
      </w:r>
      <w:r>
        <w:rPr>
          <w:rFonts w:ascii="Times New Roman" w:hAnsi="Times New Roman" w:cs="Times New Roman"/>
          <w:sz w:val="26"/>
          <w:szCs w:val="26"/>
        </w:rPr>
        <w:t>х дней до даты его проведения.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3.7.18 В рамках профилактического визита при согласии контролируемого лица инспектор проводит отбор проб (образцов), инструмента</w:t>
      </w:r>
      <w:r>
        <w:rPr>
          <w:rFonts w:ascii="Times New Roman" w:hAnsi="Times New Roman" w:cs="Times New Roman"/>
          <w:sz w:val="26"/>
          <w:szCs w:val="26"/>
        </w:rPr>
        <w:t>льное обследование, испытание.</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3.7.19 Разъяснения и рекомендации, полученные контролируемым лицом в ходе профилактического визита, носят рекомендате</w:t>
      </w:r>
      <w:r>
        <w:rPr>
          <w:rFonts w:ascii="Times New Roman" w:hAnsi="Times New Roman" w:cs="Times New Roman"/>
          <w:sz w:val="26"/>
          <w:szCs w:val="26"/>
        </w:rPr>
        <w:t>льный характер.</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lastRenderedPageBreak/>
        <w:t>3.7.20 Предписания об устранении выявленных в ходе профилактического визита нарушений обязательных требований контролируе</w:t>
      </w:r>
      <w:r>
        <w:rPr>
          <w:rFonts w:ascii="Times New Roman" w:hAnsi="Times New Roman" w:cs="Times New Roman"/>
          <w:sz w:val="26"/>
          <w:szCs w:val="26"/>
        </w:rPr>
        <w:t>мым лицам не могут выдаваться.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cs="Times New Roman"/>
          <w:sz w:val="26"/>
          <w:szCs w:val="26"/>
        </w:rPr>
        <w:t>льных (надзорных) мероприятий.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3.8 Предписание об устранении выявленных нару</w:t>
      </w:r>
      <w:r>
        <w:rPr>
          <w:rFonts w:ascii="Times New Roman" w:hAnsi="Times New Roman" w:cs="Times New Roman"/>
          <w:sz w:val="26"/>
          <w:szCs w:val="26"/>
        </w:rPr>
        <w:t>шений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w:t>
      </w:r>
      <w:r>
        <w:rPr>
          <w:rFonts w:ascii="Times New Roman" w:hAnsi="Times New Roman" w:cs="Times New Roman"/>
          <w:sz w:val="26"/>
          <w:szCs w:val="26"/>
        </w:rPr>
        <w:t>рственного контроля (надзора).</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2) срок устранения выявленного нарушения обязательных требований с указанием конкретной даты;</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w:t>
      </w:r>
      <w:r>
        <w:rPr>
          <w:rFonts w:ascii="Times New Roman" w:hAnsi="Times New Roman" w:cs="Times New Roman"/>
          <w:sz w:val="26"/>
          <w:szCs w:val="26"/>
        </w:rPr>
        <w:t>шения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Pr>
          <w:rFonts w:ascii="Times New Roman" w:hAnsi="Times New Roman" w:cs="Times New Roman"/>
          <w:sz w:val="26"/>
          <w:szCs w:val="26"/>
        </w:rPr>
        <w:t>3</w:t>
      </w:r>
      <w:r w:rsidRPr="00FB4BF8">
        <w:rPr>
          <w:rFonts w:ascii="Times New Roman" w:hAnsi="Times New Roman" w:cs="Times New Roman"/>
          <w:sz w:val="26"/>
          <w:szCs w:val="26"/>
        </w:rPr>
        <w:t>.8.3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w:t>
      </w:r>
      <w:r>
        <w:rPr>
          <w:rFonts w:ascii="Times New Roman" w:hAnsi="Times New Roman" w:cs="Times New Roman"/>
          <w:sz w:val="26"/>
          <w:szCs w:val="26"/>
        </w:rPr>
        <w:t>редителя контролируемого лица.</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w:t>
      </w:r>
      <w:r>
        <w:rPr>
          <w:rFonts w:ascii="Times New Roman" w:hAnsi="Times New Roman" w:cs="Times New Roman"/>
          <w:sz w:val="26"/>
          <w:szCs w:val="26"/>
        </w:rPr>
        <w:t>закона от 31.07.2020 № 248-ФЗ.</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 Соглашение о надлежащем устранении выявленных нару</w:t>
      </w:r>
      <w:r>
        <w:rPr>
          <w:rFonts w:ascii="Times New Roman" w:hAnsi="Times New Roman" w:cs="Times New Roman"/>
          <w:sz w:val="26"/>
          <w:szCs w:val="26"/>
        </w:rPr>
        <w:t>шений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w:t>
      </w:r>
      <w:r>
        <w:rPr>
          <w:rFonts w:ascii="Times New Roman" w:hAnsi="Times New Roman" w:cs="Times New Roman"/>
          <w:sz w:val="26"/>
          <w:szCs w:val="26"/>
        </w:rPr>
        <w:t>ебований (далее – соглашение).</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lastRenderedPageBreak/>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w:t>
      </w:r>
      <w:r>
        <w:rPr>
          <w:rFonts w:ascii="Times New Roman" w:hAnsi="Times New Roman" w:cs="Times New Roman"/>
          <w:sz w:val="26"/>
          <w:szCs w:val="26"/>
        </w:rPr>
        <w:t>ельством Российской Федерации.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w:t>
      </w:r>
      <w:r>
        <w:rPr>
          <w:rFonts w:ascii="Times New Roman" w:hAnsi="Times New Roman" w:cs="Times New Roman"/>
          <w:sz w:val="26"/>
          <w:szCs w:val="26"/>
        </w:rPr>
        <w:t>льно-экономическую значимость.</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при этом осуществляя поэтапную оценку исполнения ко</w:t>
      </w:r>
      <w:r>
        <w:rPr>
          <w:rFonts w:ascii="Times New Roman" w:hAnsi="Times New Roman" w:cs="Times New Roman"/>
          <w:sz w:val="26"/>
          <w:szCs w:val="26"/>
        </w:rPr>
        <w:t>нтролируемым лицом соглашения.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3.9.5 Соглашение должно включать:</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 срок исполнения с</w:t>
      </w:r>
      <w:r>
        <w:rPr>
          <w:rFonts w:ascii="Times New Roman" w:hAnsi="Times New Roman" w:cs="Times New Roman"/>
          <w:sz w:val="26"/>
          <w:szCs w:val="26"/>
        </w:rPr>
        <w:t>оглашения.</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w:t>
      </w:r>
      <w:r>
        <w:rPr>
          <w:rFonts w:ascii="Times New Roman" w:hAnsi="Times New Roman" w:cs="Times New Roman"/>
          <w:sz w:val="26"/>
          <w:szCs w:val="26"/>
        </w:rPr>
        <w:t>ской Федерации.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w:t>
      </w:r>
      <w:r>
        <w:rPr>
          <w:rFonts w:ascii="Times New Roman" w:hAnsi="Times New Roman" w:cs="Times New Roman"/>
          <w:sz w:val="26"/>
          <w:szCs w:val="26"/>
        </w:rPr>
        <w:t>шений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 xml:space="preserve">3.9.8 По истечении срока исполнения соглашения контрольный (надзорный) орган принимает решение о признании соглашения </w:t>
      </w:r>
      <w:r>
        <w:rPr>
          <w:rFonts w:ascii="Times New Roman" w:hAnsi="Times New Roman" w:cs="Times New Roman"/>
          <w:sz w:val="26"/>
          <w:szCs w:val="26"/>
        </w:rPr>
        <w:t>исполненным или неисполненным.</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lastRenderedPageBreak/>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w:t>
      </w:r>
      <w:r>
        <w:rPr>
          <w:rFonts w:ascii="Times New Roman" w:hAnsi="Times New Roman" w:cs="Times New Roman"/>
          <w:sz w:val="26"/>
          <w:szCs w:val="26"/>
        </w:rPr>
        <w:t>шений обязательных требований.</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3.9.10 Контролируемое лицо не имеет права отказаться от исполнения согла</w:t>
      </w:r>
      <w:r>
        <w:rPr>
          <w:rFonts w:ascii="Times New Roman" w:hAnsi="Times New Roman" w:cs="Times New Roman"/>
          <w:sz w:val="26"/>
          <w:szCs w:val="26"/>
        </w:rPr>
        <w:t>шения в одностороннем порядке.</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3.10 Обобщение</w:t>
      </w:r>
      <w:r>
        <w:rPr>
          <w:rFonts w:ascii="Times New Roman" w:hAnsi="Times New Roman" w:cs="Times New Roman"/>
          <w:sz w:val="26"/>
          <w:szCs w:val="26"/>
        </w:rPr>
        <w:t xml:space="preserve"> правоприменительной практики.</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3.10.1</w:t>
      </w:r>
      <w:r w:rsidRPr="00FB4BF8">
        <w:rPr>
          <w:rFonts w:ascii="Times New Roman" w:hAnsi="Times New Roman" w:cs="Times New Roman"/>
          <w:sz w:val="26"/>
          <w:szCs w:val="26"/>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w:t>
      </w:r>
      <w:r>
        <w:rPr>
          <w:rFonts w:ascii="Times New Roman" w:hAnsi="Times New Roman" w:cs="Times New Roman"/>
          <w:sz w:val="26"/>
          <w:szCs w:val="26"/>
        </w:rPr>
        <w:t>правоприменительной практике).</w:t>
      </w:r>
    </w:p>
    <w:p w:rsidR="00FB4BF8" w:rsidRPr="00FB4BF8"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3.10.2</w:t>
      </w:r>
      <w:r w:rsidRPr="00FB4BF8">
        <w:rPr>
          <w:rFonts w:ascii="Times New Roman" w:hAnsi="Times New Roman" w:cs="Times New Roman"/>
          <w:sz w:val="26"/>
          <w:szCs w:val="26"/>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w:t>
      </w:r>
      <w:r>
        <w:rPr>
          <w:rFonts w:ascii="Times New Roman" w:hAnsi="Times New Roman" w:cs="Times New Roman"/>
          <w:sz w:val="26"/>
          <w:szCs w:val="26"/>
        </w:rPr>
        <w:t xml:space="preserve"> правоприменительной практике.</w:t>
      </w:r>
    </w:p>
    <w:p w:rsidR="00FB4BF8" w:rsidRPr="005B38BE" w:rsidRDefault="00FB4BF8" w:rsidP="00FB4BF8">
      <w:pPr>
        <w:pStyle w:val="a4"/>
        <w:ind w:firstLine="709"/>
        <w:jc w:val="both"/>
        <w:rPr>
          <w:rFonts w:ascii="Times New Roman" w:hAnsi="Times New Roman" w:cs="Times New Roman"/>
          <w:sz w:val="26"/>
          <w:szCs w:val="26"/>
        </w:rPr>
      </w:pPr>
      <w:r w:rsidRPr="00FB4BF8">
        <w:rPr>
          <w:rFonts w:ascii="Times New Roman" w:hAnsi="Times New Roman" w:cs="Times New Roman"/>
          <w:sz w:val="26"/>
          <w:szCs w:val="26"/>
        </w:rPr>
        <w:t>3.10.3</w:t>
      </w:r>
      <w:r w:rsidRPr="00FB4BF8">
        <w:rPr>
          <w:rFonts w:ascii="Times New Roman" w:hAnsi="Times New Roman" w:cs="Times New Roman"/>
          <w:sz w:val="26"/>
          <w:szCs w:val="26"/>
        </w:rPr>
        <w:tab/>
        <w:t>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оф</w:t>
      </w:r>
      <w:bookmarkStart w:id="11" w:name="_GoBack"/>
      <w:bookmarkEnd w:id="11"/>
      <w:r w:rsidRPr="00FB4BF8">
        <w:rPr>
          <w:rFonts w:ascii="Times New Roman" w:hAnsi="Times New Roman" w:cs="Times New Roman"/>
          <w:sz w:val="26"/>
          <w:szCs w:val="26"/>
        </w:rPr>
        <w:t>ициальном сайте уполномоченного органа в сети «Интернет» в 3-дневный срок со дня его утверждения.</w:t>
      </w:r>
    </w:p>
    <w:p w:rsidR="0020387F" w:rsidRDefault="0020387F" w:rsidP="005F3198">
      <w:pPr>
        <w:pStyle w:val="a4"/>
        <w:ind w:firstLine="709"/>
        <w:jc w:val="center"/>
        <w:rPr>
          <w:rFonts w:ascii="Times New Roman" w:hAnsi="Times New Roman" w:cs="Times New Roman"/>
          <w:b/>
          <w:sz w:val="26"/>
          <w:szCs w:val="26"/>
        </w:rPr>
      </w:pPr>
    </w:p>
    <w:p w:rsidR="0020387F" w:rsidRPr="0020387F" w:rsidRDefault="0020387F" w:rsidP="0020387F">
      <w:pPr>
        <w:spacing w:after="0" w:line="240" w:lineRule="auto"/>
        <w:jc w:val="center"/>
        <w:rPr>
          <w:rFonts w:ascii="Times New Roman" w:eastAsia="Calibri" w:hAnsi="Times New Roman" w:cs="Times New Roman"/>
          <w:b/>
          <w:sz w:val="26"/>
          <w:szCs w:val="26"/>
        </w:rPr>
      </w:pPr>
      <w:r w:rsidRPr="0020387F">
        <w:rPr>
          <w:rFonts w:ascii="Times New Roman" w:eastAsia="Calibri" w:hAnsi="Times New Roman" w:cs="Times New Roman"/>
          <w:b/>
          <w:sz w:val="26"/>
          <w:szCs w:val="26"/>
        </w:rPr>
        <w:t>4. Обжалование решений Администрации, действий (бездействия) её должностных лиц</w:t>
      </w:r>
    </w:p>
    <w:p w:rsidR="0020387F" w:rsidRPr="0020387F" w:rsidRDefault="0020387F" w:rsidP="0020387F">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20387F">
        <w:rPr>
          <w:rFonts w:ascii="Times New Roman" w:eastAsia="Times New Roman" w:hAnsi="Times New Roman" w:cs="Times New Roman"/>
          <w:bCs/>
          <w:sz w:val="26"/>
          <w:szCs w:val="26"/>
          <w:lang w:eastAsia="ru-RU"/>
        </w:rPr>
        <w:t xml:space="preserve"> 4.1. Решения администрации, действия (бездействие) должностных лиц, уполномоченных осуществлять муниципальный контроль</w:t>
      </w:r>
      <w:r w:rsidRPr="0020387F">
        <w:rPr>
          <w:rFonts w:ascii="Times New Roman" w:eastAsia="Calibri" w:hAnsi="Times New Roman" w:cs="Times New Roman"/>
          <w:sz w:val="26"/>
          <w:szCs w:val="26"/>
        </w:rPr>
        <w:t xml:space="preserve"> на автомобильном транспорте и в дорожном хозяйстве</w:t>
      </w:r>
      <w:r w:rsidRPr="0020387F">
        <w:rPr>
          <w:rFonts w:ascii="Times New Roman" w:eastAsia="Times New Roman" w:hAnsi="Times New Roman" w:cs="Times New Roman"/>
          <w:bCs/>
          <w:sz w:val="26"/>
          <w:szCs w:val="26"/>
          <w:lang w:eastAsia="ru-RU"/>
        </w:rPr>
        <w:t>, могут быть обжалованы в судебном порядке.</w:t>
      </w:r>
    </w:p>
    <w:p w:rsidR="0020387F" w:rsidRDefault="0020387F" w:rsidP="0020387F">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20387F">
        <w:rPr>
          <w:rFonts w:ascii="Times New Roman" w:eastAsia="Times New Roman" w:hAnsi="Times New Roman" w:cs="Times New Roman"/>
          <w:bCs/>
          <w:sz w:val="26"/>
          <w:szCs w:val="26"/>
          <w:lang w:eastAsia="ru-RU"/>
        </w:rPr>
        <w:t>4.2. Досудебный порядок подачи жалоб на решение администрации, действия (бездействие) должностных лиц, уполномоченных осуществлять муниципальный контроль</w:t>
      </w:r>
      <w:r w:rsidRPr="0020387F">
        <w:rPr>
          <w:rFonts w:ascii="Times New Roman" w:eastAsia="Calibri" w:hAnsi="Times New Roman" w:cs="Times New Roman"/>
          <w:sz w:val="26"/>
          <w:szCs w:val="26"/>
        </w:rPr>
        <w:t xml:space="preserve"> на автомобильном транспорте и в дорожном хозяйстве</w:t>
      </w:r>
      <w:r>
        <w:rPr>
          <w:rFonts w:ascii="Times New Roman" w:eastAsia="Times New Roman" w:hAnsi="Times New Roman" w:cs="Times New Roman"/>
          <w:bCs/>
          <w:sz w:val="26"/>
          <w:szCs w:val="26"/>
          <w:lang w:eastAsia="ru-RU"/>
        </w:rPr>
        <w:t xml:space="preserve"> не применяется.</w:t>
      </w:r>
    </w:p>
    <w:p w:rsidR="0020387F" w:rsidRPr="0020387F" w:rsidRDefault="0020387F" w:rsidP="0020387F">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20387F" w:rsidRPr="0020387F" w:rsidRDefault="0020387F" w:rsidP="0020387F">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20387F">
        <w:rPr>
          <w:rFonts w:ascii="Times New Roman" w:eastAsia="Calibri" w:hAnsi="Times New Roman" w:cs="Times New Roman"/>
          <w:b/>
          <w:bCs/>
          <w:sz w:val="26"/>
          <w:szCs w:val="26"/>
        </w:rPr>
        <w:t>5. Оценка результативности и эффективности деятельности   Администрации при осуществлении муниципального контроль на автомобильном транспорте и в дорожном хозяйстве</w:t>
      </w:r>
    </w:p>
    <w:p w:rsidR="0020387F" w:rsidRPr="0020387F" w:rsidRDefault="0020387F" w:rsidP="0020387F">
      <w:pPr>
        <w:spacing w:after="0" w:line="240" w:lineRule="auto"/>
        <w:ind w:firstLine="709"/>
        <w:jc w:val="both"/>
        <w:rPr>
          <w:rFonts w:ascii="Times New Roman" w:eastAsia="Calibri" w:hAnsi="Times New Roman" w:cs="Times New Roman"/>
          <w:sz w:val="26"/>
          <w:szCs w:val="26"/>
        </w:rPr>
      </w:pPr>
      <w:r w:rsidRPr="0020387F">
        <w:rPr>
          <w:rFonts w:ascii="Times New Roman" w:eastAsia="Calibri" w:hAnsi="Times New Roman" w:cs="Times New Roman"/>
          <w:sz w:val="26"/>
          <w:szCs w:val="26"/>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20387F" w:rsidRDefault="0020387F" w:rsidP="0020387F">
      <w:pPr>
        <w:spacing w:after="0" w:line="240" w:lineRule="auto"/>
        <w:ind w:firstLine="709"/>
        <w:jc w:val="both"/>
        <w:rPr>
          <w:rFonts w:ascii="Times New Roman" w:eastAsia="Calibri" w:hAnsi="Times New Roman" w:cs="Times New Roman"/>
          <w:sz w:val="26"/>
          <w:szCs w:val="26"/>
        </w:rPr>
      </w:pPr>
      <w:r w:rsidRPr="0020387F">
        <w:rPr>
          <w:rFonts w:ascii="Times New Roman" w:eastAsia="Calibri" w:hAnsi="Times New Roman" w:cs="Times New Roman"/>
          <w:sz w:val="26"/>
          <w:szCs w:val="26"/>
        </w:rPr>
        <w:t>5.2. Ключевые показатели вида контроля и их целевые значения, индикативные показатели для муниципального контроля утверждаются решением Совета Ягодного</w:t>
      </w:r>
      <w:r>
        <w:rPr>
          <w:rFonts w:ascii="Times New Roman" w:eastAsia="Calibri" w:hAnsi="Times New Roman" w:cs="Times New Roman"/>
          <w:sz w:val="26"/>
          <w:szCs w:val="26"/>
        </w:rPr>
        <w:t xml:space="preserve"> сельского поселения.</w:t>
      </w:r>
    </w:p>
    <w:p w:rsidR="00945F5C" w:rsidRDefault="00945F5C" w:rsidP="00945F5C">
      <w:pPr>
        <w:spacing w:after="0" w:line="240" w:lineRule="auto"/>
        <w:ind w:firstLine="709"/>
        <w:jc w:val="both"/>
        <w:rPr>
          <w:rFonts w:ascii="Times New Roman" w:eastAsia="Calibri" w:hAnsi="Times New Roman" w:cs="Times New Roman"/>
          <w:sz w:val="26"/>
          <w:szCs w:val="26"/>
        </w:rPr>
      </w:pPr>
    </w:p>
    <w:p w:rsidR="00945F5C" w:rsidRDefault="00945F5C" w:rsidP="00945F5C">
      <w:pPr>
        <w:spacing w:after="0" w:line="240" w:lineRule="auto"/>
        <w:ind w:firstLine="709"/>
        <w:jc w:val="both"/>
        <w:rPr>
          <w:rFonts w:ascii="Times New Roman" w:eastAsia="Calibri" w:hAnsi="Times New Roman" w:cs="Times New Roman"/>
          <w:sz w:val="26"/>
          <w:szCs w:val="26"/>
        </w:rPr>
      </w:pPr>
    </w:p>
    <w:p w:rsidR="0013006A" w:rsidRPr="005F3198" w:rsidRDefault="0013006A" w:rsidP="005F3198">
      <w:pPr>
        <w:pStyle w:val="a4"/>
        <w:ind w:firstLine="709"/>
        <w:jc w:val="both"/>
        <w:rPr>
          <w:rFonts w:ascii="Times New Roman" w:hAnsi="Times New Roman" w:cs="Times New Roman"/>
          <w:sz w:val="26"/>
          <w:szCs w:val="26"/>
        </w:rPr>
      </w:pPr>
    </w:p>
    <w:sectPr w:rsidR="0013006A" w:rsidRPr="005F3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152AC"/>
    <w:multiLevelType w:val="hybridMultilevel"/>
    <w:tmpl w:val="2D86F984"/>
    <w:lvl w:ilvl="0" w:tplc="75ACCD78">
      <w:start w:val="1"/>
      <w:numFmt w:val="decimal"/>
      <w:lvlText w:val="%1."/>
      <w:lvlJc w:val="left"/>
      <w:pPr>
        <w:ind w:left="1069" w:hanging="360"/>
      </w:pPr>
      <w:rPr>
        <w:rFonts w:eastAsia="Calibri"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A4A08"/>
    <w:rsid w:val="000B7223"/>
    <w:rsid w:val="0012235E"/>
    <w:rsid w:val="0013006A"/>
    <w:rsid w:val="0014066C"/>
    <w:rsid w:val="0016422D"/>
    <w:rsid w:val="0020387F"/>
    <w:rsid w:val="0021072F"/>
    <w:rsid w:val="002164AF"/>
    <w:rsid w:val="00257175"/>
    <w:rsid w:val="00266900"/>
    <w:rsid w:val="0032692D"/>
    <w:rsid w:val="003557E4"/>
    <w:rsid w:val="00377C82"/>
    <w:rsid w:val="003B4A90"/>
    <w:rsid w:val="004641FA"/>
    <w:rsid w:val="00467175"/>
    <w:rsid w:val="00476FBC"/>
    <w:rsid w:val="005819D7"/>
    <w:rsid w:val="005909FB"/>
    <w:rsid w:val="005B38BE"/>
    <w:rsid w:val="005E4423"/>
    <w:rsid w:val="005E6247"/>
    <w:rsid w:val="005F3198"/>
    <w:rsid w:val="0065260D"/>
    <w:rsid w:val="00675BA1"/>
    <w:rsid w:val="006A215F"/>
    <w:rsid w:val="006D5018"/>
    <w:rsid w:val="006D78E3"/>
    <w:rsid w:val="006E2A85"/>
    <w:rsid w:val="006F09B3"/>
    <w:rsid w:val="0071596D"/>
    <w:rsid w:val="007A47ED"/>
    <w:rsid w:val="00882A82"/>
    <w:rsid w:val="00895ED9"/>
    <w:rsid w:val="00897C3A"/>
    <w:rsid w:val="008F4C6F"/>
    <w:rsid w:val="00921941"/>
    <w:rsid w:val="00945F5C"/>
    <w:rsid w:val="00A02D52"/>
    <w:rsid w:val="00A8225C"/>
    <w:rsid w:val="00AA6711"/>
    <w:rsid w:val="00AF42A8"/>
    <w:rsid w:val="00B12AA1"/>
    <w:rsid w:val="00B5371E"/>
    <w:rsid w:val="00C31C24"/>
    <w:rsid w:val="00C82C4A"/>
    <w:rsid w:val="00C86F9C"/>
    <w:rsid w:val="00C964B9"/>
    <w:rsid w:val="00CC3962"/>
    <w:rsid w:val="00D2375B"/>
    <w:rsid w:val="00E51812"/>
    <w:rsid w:val="00F939FD"/>
    <w:rsid w:val="00F93B12"/>
    <w:rsid w:val="00FB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26E0C-E517-4167-B5E8-41081EB6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List Paragraph"/>
    <w:basedOn w:val="a"/>
    <w:uiPriority w:val="34"/>
    <w:qFormat/>
    <w:rsid w:val="00467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8271">
      <w:bodyDiv w:val="1"/>
      <w:marLeft w:val="0"/>
      <w:marRight w:val="0"/>
      <w:marTop w:val="0"/>
      <w:marBottom w:val="0"/>
      <w:divBdr>
        <w:top w:val="none" w:sz="0" w:space="0" w:color="auto"/>
        <w:left w:val="none" w:sz="0" w:space="0" w:color="auto"/>
        <w:bottom w:val="none" w:sz="0" w:space="0" w:color="auto"/>
        <w:right w:val="none" w:sz="0" w:space="0" w:color="auto"/>
      </w:divBdr>
      <w:divsChild>
        <w:div w:id="1539010521">
          <w:marLeft w:val="0"/>
          <w:marRight w:val="0"/>
          <w:marTop w:val="192"/>
          <w:marBottom w:val="0"/>
          <w:divBdr>
            <w:top w:val="none" w:sz="0" w:space="0" w:color="auto"/>
            <w:left w:val="none" w:sz="0" w:space="0" w:color="auto"/>
            <w:bottom w:val="none" w:sz="0" w:space="0" w:color="auto"/>
            <w:right w:val="none" w:sz="0" w:space="0" w:color="auto"/>
          </w:divBdr>
        </w:div>
        <w:div w:id="251741370">
          <w:marLeft w:val="0"/>
          <w:marRight w:val="0"/>
          <w:marTop w:val="192"/>
          <w:marBottom w:val="0"/>
          <w:divBdr>
            <w:top w:val="none" w:sz="0" w:space="0" w:color="auto"/>
            <w:left w:val="none" w:sz="0" w:space="0" w:color="auto"/>
            <w:bottom w:val="none" w:sz="0" w:space="0" w:color="auto"/>
            <w:right w:val="none" w:sz="0" w:space="0" w:color="auto"/>
          </w:divBdr>
        </w:div>
        <w:div w:id="742875069">
          <w:marLeft w:val="0"/>
          <w:marRight w:val="0"/>
          <w:marTop w:val="192"/>
          <w:marBottom w:val="0"/>
          <w:divBdr>
            <w:top w:val="none" w:sz="0" w:space="0" w:color="auto"/>
            <w:left w:val="none" w:sz="0" w:space="0" w:color="auto"/>
            <w:bottom w:val="none" w:sz="0" w:space="0" w:color="auto"/>
            <w:right w:val="none" w:sz="0" w:space="0" w:color="auto"/>
          </w:divBdr>
        </w:div>
        <w:div w:id="2003653465">
          <w:marLeft w:val="0"/>
          <w:marRight w:val="0"/>
          <w:marTop w:val="192"/>
          <w:marBottom w:val="0"/>
          <w:divBdr>
            <w:top w:val="none" w:sz="0" w:space="0" w:color="auto"/>
            <w:left w:val="none" w:sz="0" w:space="0" w:color="auto"/>
            <w:bottom w:val="none" w:sz="0" w:space="0" w:color="auto"/>
            <w:right w:val="none" w:sz="0" w:space="0" w:color="auto"/>
          </w:divBdr>
        </w:div>
        <w:div w:id="547954617">
          <w:marLeft w:val="0"/>
          <w:marRight w:val="0"/>
          <w:marTop w:val="192"/>
          <w:marBottom w:val="0"/>
          <w:divBdr>
            <w:top w:val="none" w:sz="0" w:space="0" w:color="auto"/>
            <w:left w:val="none" w:sz="0" w:space="0" w:color="auto"/>
            <w:bottom w:val="none" w:sz="0" w:space="0" w:color="auto"/>
            <w:right w:val="none" w:sz="0" w:space="0" w:color="auto"/>
          </w:divBdr>
        </w:div>
        <w:div w:id="37240193">
          <w:marLeft w:val="0"/>
          <w:marRight w:val="0"/>
          <w:marTop w:val="192"/>
          <w:marBottom w:val="0"/>
          <w:divBdr>
            <w:top w:val="none" w:sz="0" w:space="0" w:color="auto"/>
            <w:left w:val="none" w:sz="0" w:space="0" w:color="auto"/>
            <w:bottom w:val="none" w:sz="0" w:space="0" w:color="auto"/>
            <w:right w:val="none" w:sz="0" w:space="0" w:color="auto"/>
          </w:divBdr>
        </w:div>
        <w:div w:id="668170897">
          <w:marLeft w:val="0"/>
          <w:marRight w:val="0"/>
          <w:marTop w:val="192"/>
          <w:marBottom w:val="0"/>
          <w:divBdr>
            <w:top w:val="none" w:sz="0" w:space="0" w:color="auto"/>
            <w:left w:val="none" w:sz="0" w:space="0" w:color="auto"/>
            <w:bottom w:val="none" w:sz="0" w:space="0" w:color="auto"/>
            <w:right w:val="none" w:sz="0" w:space="0" w:color="auto"/>
          </w:divBdr>
        </w:div>
        <w:div w:id="727609091">
          <w:marLeft w:val="0"/>
          <w:marRight w:val="0"/>
          <w:marTop w:val="192"/>
          <w:marBottom w:val="0"/>
          <w:divBdr>
            <w:top w:val="none" w:sz="0" w:space="0" w:color="auto"/>
            <w:left w:val="none" w:sz="0" w:space="0" w:color="auto"/>
            <w:bottom w:val="none" w:sz="0" w:space="0" w:color="auto"/>
            <w:right w:val="none" w:sz="0" w:space="0" w:color="auto"/>
          </w:divBdr>
        </w:div>
        <w:div w:id="1612936081">
          <w:marLeft w:val="0"/>
          <w:marRight w:val="0"/>
          <w:marTop w:val="192"/>
          <w:marBottom w:val="0"/>
          <w:divBdr>
            <w:top w:val="none" w:sz="0" w:space="0" w:color="auto"/>
            <w:left w:val="none" w:sz="0" w:space="0" w:color="auto"/>
            <w:bottom w:val="none" w:sz="0" w:space="0" w:color="auto"/>
            <w:right w:val="none" w:sz="0" w:space="0" w:color="auto"/>
          </w:divBdr>
        </w:div>
        <w:div w:id="944075570">
          <w:marLeft w:val="0"/>
          <w:marRight w:val="0"/>
          <w:marTop w:val="192"/>
          <w:marBottom w:val="0"/>
          <w:divBdr>
            <w:top w:val="none" w:sz="0" w:space="0" w:color="auto"/>
            <w:left w:val="none" w:sz="0" w:space="0" w:color="auto"/>
            <w:bottom w:val="none" w:sz="0" w:space="0" w:color="auto"/>
            <w:right w:val="none" w:sz="0" w:space="0" w:color="auto"/>
          </w:divBdr>
        </w:div>
        <w:div w:id="2030334859">
          <w:marLeft w:val="0"/>
          <w:marRight w:val="0"/>
          <w:marTop w:val="192"/>
          <w:marBottom w:val="0"/>
          <w:divBdr>
            <w:top w:val="none" w:sz="0" w:space="0" w:color="auto"/>
            <w:left w:val="none" w:sz="0" w:space="0" w:color="auto"/>
            <w:bottom w:val="none" w:sz="0" w:space="0" w:color="auto"/>
            <w:right w:val="none" w:sz="0" w:space="0" w:color="auto"/>
          </w:divBdr>
        </w:div>
        <w:div w:id="127713227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6856/29b0b53e3b680aab40c028b5ecc5e2c1daf5dd5f/"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ettings" Target="settings.xml"/><Relationship Id="rId21" Type="http://schemas.openxmlformats.org/officeDocument/2006/relationships/hyperlink" Target="consultantplus://offline/ref=A20361D97A776D81B36EF1F5CE90AF0C91292F87707D9D89827467EC7713F675D9DE36BD3F330CDD17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fontTable" Target="fontTable.xml"/><Relationship Id="rId7" Type="http://schemas.openxmlformats.org/officeDocument/2006/relationships/hyperlink" Target="http://docs.cntd.ru/document/56541521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styles" Target="styles.xml"/><Relationship Id="rId16" Type="http://schemas.openxmlformats.org/officeDocument/2006/relationships/hyperlink" Target="https://docs.cntd.ru/document/901807667"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hyperlink" Target="http://docs.cntd.ru/document/744100004" TargetMode="External"/><Relationship Id="rId11" Type="http://schemas.openxmlformats.org/officeDocument/2006/relationships/hyperlink" Target="http://www.consultant.ru/document/cons_doc_LAW_359152/85f7dc8994f991a1132725df3886eeefc605e1b9/"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hyperlink" Target="http://docs.cntd.ru/document/744100004" TargetMode="External"/><Relationship Id="rId15" Type="http://schemas.openxmlformats.org/officeDocument/2006/relationships/hyperlink" Target="https://docs.cntd.ru/document/744100004" TargetMode="External"/><Relationship Id="rId23" Type="http://schemas.openxmlformats.org/officeDocument/2006/relationships/hyperlink" Target="consultantplus://offline/ref=A20361D97A776D81B36EF1F5CE90AF0C91292F87707D9D89827467EC7713F675D9DE36BD3F330DD810EB466D2B62CCE0C419773DB01AE38CTDADG"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www.consultant.ru/document/cons_doc_LAW_387003/69d7327911915248e5c4e69d2783fab65f64d6b0/" TargetMode="External"/><Relationship Id="rId19" Type="http://schemas.openxmlformats.org/officeDocument/2006/relationships/hyperlink" Target="https://docs.cntd.ru/document/902223988"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webSettings" Target="webSettings.xml"/><Relationship Id="rId9" Type="http://schemas.openxmlformats.org/officeDocument/2006/relationships/hyperlink" Target="http://www.consultant.ru/document/cons_doc_LAW_374481/"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26</Pages>
  <Words>11330</Words>
  <Characters>64586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vera</cp:lastModifiedBy>
  <cp:revision>26</cp:revision>
  <cp:lastPrinted>2021-09-08T03:54:00Z</cp:lastPrinted>
  <dcterms:created xsi:type="dcterms:W3CDTF">2021-07-08T08:25:00Z</dcterms:created>
  <dcterms:modified xsi:type="dcterms:W3CDTF">2025-04-10T08:53:00Z</dcterms:modified>
</cp:coreProperties>
</file>